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35746" w14:textId="77777777" w:rsidR="00BB7CF6" w:rsidRPr="00F960D6" w:rsidRDefault="00BB7CF6" w:rsidP="00BB7CF6">
      <w:pPr>
        <w:rPr>
          <w:rFonts w:ascii="Tahoma" w:hAnsi="Tahoma" w:cs="Tahoma"/>
          <w:b/>
          <w:bCs/>
          <w:sz w:val="20"/>
          <w:szCs w:val="20"/>
        </w:rPr>
      </w:pPr>
      <w:r w:rsidRPr="00F960D6">
        <w:rPr>
          <w:rFonts w:ascii="Tahoma" w:hAnsi="Tahoma" w:cs="Tahoma"/>
          <w:b/>
          <w:bCs/>
          <w:sz w:val="20"/>
          <w:szCs w:val="20"/>
        </w:rPr>
        <w:t>PROJECT ADDENDUM TO AGREEMENT FOR UNIT PRICE CONSTRUCTION</w:t>
      </w:r>
    </w:p>
    <w:p w14:paraId="74F7E048" w14:textId="77777777" w:rsidR="00BB7CF6" w:rsidRPr="00F960D6" w:rsidRDefault="00BB7CF6" w:rsidP="00BB7CF6">
      <w:pPr>
        <w:spacing w:after="0"/>
        <w:rPr>
          <w:rFonts w:ascii="Tahoma" w:hAnsi="Tahoma" w:cs="Tahoma"/>
          <w:sz w:val="20"/>
          <w:szCs w:val="20"/>
        </w:rPr>
      </w:pPr>
      <w:r w:rsidRPr="00F960D6">
        <w:rPr>
          <w:rFonts w:ascii="Tahoma" w:hAnsi="Tahoma" w:cs="Tahoma"/>
          <w:sz w:val="20"/>
          <w:szCs w:val="20"/>
        </w:rPr>
        <w:t>Project Title:</w:t>
      </w:r>
    </w:p>
    <w:p w14:paraId="646431C6" w14:textId="77777777" w:rsidR="00BB7CF6" w:rsidRPr="00F960D6" w:rsidRDefault="00BB7CF6" w:rsidP="00BB7CF6">
      <w:pPr>
        <w:spacing w:after="0"/>
        <w:rPr>
          <w:rFonts w:ascii="Tahoma" w:hAnsi="Tahoma" w:cs="Tahoma"/>
          <w:sz w:val="20"/>
          <w:szCs w:val="20"/>
        </w:rPr>
      </w:pPr>
      <w:r w:rsidRPr="00F960D6">
        <w:rPr>
          <w:rFonts w:ascii="Tahoma" w:hAnsi="Tahoma" w:cs="Tahoma"/>
          <w:sz w:val="20"/>
          <w:szCs w:val="20"/>
        </w:rPr>
        <w:t>Project Description:</w:t>
      </w:r>
    </w:p>
    <w:p w14:paraId="2FED0FAA" w14:textId="77777777" w:rsidR="00BB7CF6" w:rsidRPr="00F960D6" w:rsidRDefault="00BB7CF6" w:rsidP="00BB7CF6">
      <w:pPr>
        <w:rPr>
          <w:rFonts w:ascii="Tahoma" w:hAnsi="Tahoma" w:cs="Tahoma"/>
          <w:sz w:val="20"/>
          <w:szCs w:val="20"/>
        </w:rPr>
      </w:pPr>
    </w:p>
    <w:p w14:paraId="27A46E07" w14:textId="0954407D" w:rsidR="00BB7CF6" w:rsidRPr="00F960D6" w:rsidRDefault="00BB7CF6" w:rsidP="00BB7CF6">
      <w:pPr>
        <w:rPr>
          <w:rFonts w:ascii="Tahoma" w:hAnsi="Tahoma" w:cs="Tahoma"/>
          <w:sz w:val="20"/>
          <w:szCs w:val="20"/>
        </w:rPr>
      </w:pPr>
      <w:r w:rsidRPr="00F960D6">
        <w:rPr>
          <w:rFonts w:ascii="Tahoma" w:hAnsi="Tahoma" w:cs="Tahoma"/>
          <w:sz w:val="20"/>
          <w:szCs w:val="20"/>
        </w:rPr>
        <w:t>Campus:</w:t>
      </w:r>
      <w:r w:rsidRPr="00F960D6">
        <w:rPr>
          <w:rFonts w:ascii="Tahoma" w:hAnsi="Tahoma" w:cs="Tahoma"/>
          <w:sz w:val="20"/>
          <w:szCs w:val="20"/>
        </w:rPr>
        <w:tab/>
      </w:r>
      <w:r w:rsidRPr="00F960D6">
        <w:rPr>
          <w:rFonts w:ascii="Tahoma" w:hAnsi="Tahoma" w:cs="Tahoma"/>
          <w:sz w:val="20"/>
          <w:szCs w:val="20"/>
        </w:rPr>
        <w:tab/>
      </w:r>
      <w:r w:rsidRPr="00F960D6">
        <w:rPr>
          <w:rFonts w:ascii="Tahoma" w:hAnsi="Tahoma" w:cs="Tahoma"/>
          <w:sz w:val="20"/>
          <w:szCs w:val="20"/>
        </w:rPr>
        <w:tab/>
      </w:r>
      <w:r w:rsidRPr="00F960D6">
        <w:rPr>
          <w:rFonts w:ascii="Tahoma" w:hAnsi="Tahoma" w:cs="Tahoma"/>
          <w:sz w:val="20"/>
          <w:szCs w:val="20"/>
        </w:rPr>
        <w:tab/>
      </w:r>
      <w:r w:rsidRPr="00F960D6">
        <w:rPr>
          <w:rFonts w:ascii="Tahoma" w:hAnsi="Tahoma" w:cs="Tahoma"/>
          <w:sz w:val="20"/>
          <w:szCs w:val="20"/>
        </w:rPr>
        <w:tab/>
      </w:r>
      <w:r w:rsidRPr="00F960D6">
        <w:rPr>
          <w:rFonts w:ascii="Tahoma" w:hAnsi="Tahoma" w:cs="Tahoma"/>
          <w:sz w:val="20"/>
          <w:szCs w:val="20"/>
        </w:rPr>
        <w:tab/>
      </w:r>
      <w:r w:rsidRPr="00F960D6">
        <w:rPr>
          <w:rFonts w:ascii="Tahoma" w:hAnsi="Tahoma" w:cs="Tahoma"/>
          <w:sz w:val="20"/>
          <w:szCs w:val="20"/>
        </w:rPr>
        <w:tab/>
      </w:r>
      <w:r w:rsidRPr="00F960D6">
        <w:rPr>
          <w:rFonts w:ascii="Tahoma" w:hAnsi="Tahoma" w:cs="Tahoma"/>
          <w:sz w:val="20"/>
          <w:szCs w:val="20"/>
        </w:rPr>
        <w:tab/>
        <w:t>Project Number:</w:t>
      </w:r>
    </w:p>
    <w:p w14:paraId="6A1DC766" w14:textId="77777777" w:rsidR="00BB7CF6" w:rsidRPr="00F960D6" w:rsidRDefault="00BB7CF6" w:rsidP="00BB7CF6">
      <w:pPr>
        <w:spacing w:after="0" w:line="240" w:lineRule="auto"/>
        <w:rPr>
          <w:rFonts w:ascii="Tahoma" w:hAnsi="Tahoma" w:cs="Tahoma"/>
          <w:sz w:val="20"/>
          <w:szCs w:val="20"/>
        </w:rPr>
      </w:pPr>
      <w:r w:rsidRPr="00F960D6">
        <w:rPr>
          <w:rFonts w:ascii="Tahoma" w:hAnsi="Tahoma" w:cs="Tahoma"/>
          <w:sz w:val="20"/>
          <w:szCs w:val="20"/>
        </w:rPr>
        <w:t>Contact:</w:t>
      </w:r>
    </w:p>
    <w:p w14:paraId="1377917D" w14:textId="77777777" w:rsidR="00BB7CF6" w:rsidRPr="00F960D6" w:rsidRDefault="00BB7CF6" w:rsidP="00BB7CF6">
      <w:pPr>
        <w:spacing w:after="0" w:line="240" w:lineRule="auto"/>
        <w:rPr>
          <w:rFonts w:ascii="Tahoma" w:hAnsi="Tahoma" w:cs="Tahoma"/>
          <w:sz w:val="20"/>
          <w:szCs w:val="20"/>
        </w:rPr>
      </w:pPr>
      <w:r w:rsidRPr="00F960D6">
        <w:rPr>
          <w:rFonts w:ascii="Tahoma" w:hAnsi="Tahoma" w:cs="Tahoma"/>
          <w:sz w:val="20"/>
          <w:szCs w:val="20"/>
        </w:rPr>
        <w:t>Company:</w:t>
      </w:r>
    </w:p>
    <w:p w14:paraId="6D151E6E" w14:textId="77777777" w:rsidR="00BB7CF6" w:rsidRPr="00F960D6" w:rsidRDefault="00BB7CF6" w:rsidP="00BB7CF6">
      <w:pPr>
        <w:spacing w:after="0" w:line="240" w:lineRule="auto"/>
        <w:rPr>
          <w:rFonts w:ascii="Tahoma" w:hAnsi="Tahoma" w:cs="Tahoma"/>
          <w:sz w:val="20"/>
          <w:szCs w:val="20"/>
        </w:rPr>
      </w:pPr>
      <w:r w:rsidRPr="00F960D6">
        <w:rPr>
          <w:rFonts w:ascii="Tahoma" w:hAnsi="Tahoma" w:cs="Tahoma"/>
          <w:sz w:val="20"/>
          <w:szCs w:val="20"/>
        </w:rPr>
        <w:t>Address:</w:t>
      </w:r>
    </w:p>
    <w:p w14:paraId="5E3D60BD" w14:textId="77777777" w:rsidR="00BB7CF6" w:rsidRPr="00F960D6" w:rsidRDefault="00BB7CF6" w:rsidP="00BB7CF6">
      <w:pPr>
        <w:spacing w:after="0" w:line="240" w:lineRule="auto"/>
        <w:rPr>
          <w:rFonts w:ascii="Tahoma" w:hAnsi="Tahoma" w:cs="Tahoma"/>
          <w:sz w:val="20"/>
          <w:szCs w:val="20"/>
        </w:rPr>
      </w:pPr>
      <w:r w:rsidRPr="00F960D6">
        <w:rPr>
          <w:rFonts w:ascii="Tahoma" w:hAnsi="Tahoma" w:cs="Tahoma"/>
          <w:sz w:val="20"/>
          <w:szCs w:val="20"/>
        </w:rPr>
        <w:t>City, State &amp; Zip:</w:t>
      </w:r>
    </w:p>
    <w:p w14:paraId="1F2CCFEF" w14:textId="77777777" w:rsidR="00BB7CF6" w:rsidRPr="00F960D6" w:rsidRDefault="00BB7CF6" w:rsidP="00BB7CF6">
      <w:pPr>
        <w:spacing w:after="0" w:line="240" w:lineRule="auto"/>
        <w:rPr>
          <w:rFonts w:ascii="Tahoma" w:hAnsi="Tahoma" w:cs="Tahoma"/>
          <w:sz w:val="20"/>
          <w:szCs w:val="20"/>
        </w:rPr>
      </w:pPr>
    </w:p>
    <w:p w14:paraId="1B741BD2" w14:textId="188CD94D" w:rsidR="00BB7CF6" w:rsidRPr="00F960D6" w:rsidRDefault="00BB7CF6" w:rsidP="00BB7CF6">
      <w:pPr>
        <w:rPr>
          <w:rFonts w:ascii="Tahoma" w:hAnsi="Tahoma" w:cs="Tahoma"/>
          <w:sz w:val="20"/>
          <w:szCs w:val="20"/>
        </w:rPr>
      </w:pPr>
      <w:r w:rsidRPr="00F960D6">
        <w:rPr>
          <w:rFonts w:ascii="Tahoma" w:hAnsi="Tahoma" w:cs="Tahoma"/>
          <w:sz w:val="20"/>
          <w:szCs w:val="20"/>
        </w:rPr>
        <w:t>PROJECT ADDENDUM</w:t>
      </w:r>
      <w:r w:rsidRPr="00F960D6">
        <w:rPr>
          <w:rFonts w:ascii="Tahoma" w:hAnsi="Tahoma" w:cs="Tahoma"/>
          <w:sz w:val="20"/>
          <w:szCs w:val="20"/>
        </w:rPr>
        <w:t xml:space="preserve"> &lt;No.&gt; </w:t>
      </w:r>
      <w:r w:rsidRPr="00F960D6">
        <w:rPr>
          <w:rFonts w:ascii="Tahoma" w:hAnsi="Tahoma" w:cs="Tahoma"/>
          <w:sz w:val="20"/>
          <w:szCs w:val="20"/>
        </w:rPr>
        <w:t xml:space="preserve">TO AGREEMENT FOR UNIT PRICE CONSTRUCTION SERVICES FOR THE UNIT PRICE CONTRACTORS SELECTED FROM JANUARY 1, </w:t>
      </w:r>
      <w:proofErr w:type="gramStart"/>
      <w:r w:rsidRPr="00F960D6">
        <w:rPr>
          <w:rFonts w:ascii="Tahoma" w:hAnsi="Tahoma" w:cs="Tahoma"/>
          <w:sz w:val="20"/>
          <w:szCs w:val="20"/>
        </w:rPr>
        <w:t>2024</w:t>
      </w:r>
      <w:proofErr w:type="gramEnd"/>
      <w:r w:rsidRPr="00F960D6">
        <w:rPr>
          <w:rFonts w:ascii="Tahoma" w:hAnsi="Tahoma" w:cs="Tahoma"/>
          <w:sz w:val="20"/>
          <w:szCs w:val="20"/>
        </w:rPr>
        <w:t xml:space="preserve"> THROUGH DECEMBER 31, 2025, FOR</w:t>
      </w:r>
      <w:r w:rsidRPr="00F960D6">
        <w:rPr>
          <w:rFonts w:ascii="Tahoma" w:hAnsi="Tahoma" w:cs="Tahoma"/>
          <w:sz w:val="20"/>
          <w:szCs w:val="20"/>
        </w:rPr>
        <w:t xml:space="preserve"> </w:t>
      </w:r>
      <w:r w:rsidRPr="00F960D6">
        <w:rPr>
          <w:rFonts w:ascii="Tahoma" w:hAnsi="Tahoma" w:cs="Tahoma"/>
          <w:sz w:val="20"/>
          <w:szCs w:val="20"/>
        </w:rPr>
        <w:t>&lt;</w:t>
      </w:r>
      <w:r w:rsidRPr="00F960D6">
        <w:rPr>
          <w:rFonts w:ascii="Tahoma" w:hAnsi="Tahoma" w:cs="Tahoma"/>
          <w:sz w:val="20"/>
          <w:szCs w:val="20"/>
        </w:rPr>
        <w:t>TRADE</w:t>
      </w:r>
      <w:r w:rsidRPr="00F960D6">
        <w:rPr>
          <w:rFonts w:ascii="Tahoma" w:hAnsi="Tahoma" w:cs="Tahoma"/>
          <w:sz w:val="20"/>
          <w:szCs w:val="20"/>
        </w:rPr>
        <w:t>&gt;-TYPE PROJECTS, RFP NO. 3900-24-7200.</w:t>
      </w:r>
    </w:p>
    <w:p w14:paraId="505C0A0D" w14:textId="3D049F50" w:rsidR="00BB7CF6" w:rsidRPr="00F960D6" w:rsidRDefault="00BB7CF6" w:rsidP="00BB7CF6">
      <w:pPr>
        <w:ind w:firstLine="720"/>
        <w:rPr>
          <w:rFonts w:ascii="Tahoma" w:hAnsi="Tahoma" w:cs="Tahoma"/>
          <w:sz w:val="20"/>
          <w:szCs w:val="20"/>
        </w:rPr>
      </w:pPr>
      <w:r w:rsidRPr="00F960D6">
        <w:rPr>
          <w:rFonts w:ascii="Tahoma" w:hAnsi="Tahoma" w:cs="Tahoma"/>
          <w:sz w:val="20"/>
          <w:szCs w:val="20"/>
        </w:rPr>
        <w:t xml:space="preserve">This </w:t>
      </w:r>
      <w:r w:rsidRPr="00F960D6">
        <w:rPr>
          <w:rFonts w:ascii="Tahoma" w:hAnsi="Tahoma" w:cs="Tahoma"/>
          <w:sz w:val="20"/>
          <w:szCs w:val="20"/>
        </w:rPr>
        <w:t>P</w:t>
      </w:r>
      <w:r w:rsidRPr="00F960D6">
        <w:rPr>
          <w:rFonts w:ascii="Tahoma" w:hAnsi="Tahoma" w:cs="Tahoma"/>
          <w:sz w:val="20"/>
          <w:szCs w:val="20"/>
        </w:rPr>
        <w:t>roject Addendum</w:t>
      </w:r>
      <w:r w:rsidRPr="00F960D6">
        <w:rPr>
          <w:rFonts w:ascii="Tahoma" w:hAnsi="Tahoma" w:cs="Tahoma"/>
          <w:sz w:val="20"/>
          <w:szCs w:val="20"/>
        </w:rPr>
        <w:t xml:space="preserve">&lt;No.&gt; </w:t>
      </w:r>
      <w:proofErr w:type="gramStart"/>
      <w:r w:rsidRPr="00F960D6">
        <w:rPr>
          <w:rFonts w:ascii="Tahoma" w:hAnsi="Tahoma" w:cs="Tahoma"/>
          <w:sz w:val="20"/>
          <w:szCs w:val="20"/>
        </w:rPr>
        <w:t>made</w:t>
      </w:r>
      <w:proofErr w:type="gramEnd"/>
      <w:r w:rsidRPr="00F960D6">
        <w:rPr>
          <w:rFonts w:ascii="Tahoma" w:hAnsi="Tahoma" w:cs="Tahoma"/>
          <w:sz w:val="20"/>
          <w:szCs w:val="20"/>
        </w:rPr>
        <w:t xml:space="preserve"> and entered into</w:t>
      </w:r>
      <w:r w:rsidRPr="00F960D6">
        <w:rPr>
          <w:rFonts w:ascii="Tahoma" w:hAnsi="Tahoma" w:cs="Tahoma"/>
          <w:sz w:val="20"/>
          <w:szCs w:val="20"/>
        </w:rPr>
        <w:t xml:space="preserve"> &lt;calendar date&gt; </w:t>
      </w:r>
      <w:r w:rsidRPr="00F960D6">
        <w:rPr>
          <w:rFonts w:ascii="Tahoma" w:hAnsi="Tahoma" w:cs="Tahoma"/>
          <w:sz w:val="20"/>
          <w:szCs w:val="20"/>
        </w:rPr>
        <w:t>between the undersigned Contractor and Owner.</w:t>
      </w:r>
    </w:p>
    <w:p w14:paraId="22878676" w14:textId="77777777" w:rsidR="00BB7CF6" w:rsidRPr="00F960D6" w:rsidRDefault="00BB7CF6" w:rsidP="00BB7CF6">
      <w:pPr>
        <w:ind w:firstLine="720"/>
        <w:rPr>
          <w:rFonts w:ascii="Tahoma" w:hAnsi="Tahoma" w:cs="Tahoma"/>
          <w:sz w:val="20"/>
          <w:szCs w:val="20"/>
        </w:rPr>
      </w:pPr>
      <w:proofErr w:type="gramStart"/>
      <w:r w:rsidRPr="00F960D6">
        <w:rPr>
          <w:rFonts w:ascii="Tahoma" w:hAnsi="Tahoma" w:cs="Tahoma"/>
          <w:sz w:val="20"/>
          <w:szCs w:val="20"/>
        </w:rPr>
        <w:t>Whereas,</w:t>
      </w:r>
      <w:proofErr w:type="gramEnd"/>
      <w:r w:rsidRPr="00F960D6">
        <w:rPr>
          <w:rFonts w:ascii="Tahoma" w:hAnsi="Tahoma" w:cs="Tahoma"/>
          <w:sz w:val="20"/>
          <w:szCs w:val="20"/>
        </w:rPr>
        <w:t xml:space="preserve"> the parties hereto have entered in the Agreement identified above (hereinafter referred to as the "Agreement"); and</w:t>
      </w:r>
    </w:p>
    <w:p w14:paraId="1FFF63DD" w14:textId="77777777" w:rsidR="00BB7CF6" w:rsidRPr="00F960D6" w:rsidRDefault="00BB7CF6" w:rsidP="00BB7CF6">
      <w:pPr>
        <w:ind w:firstLine="720"/>
        <w:rPr>
          <w:rFonts w:ascii="Tahoma" w:hAnsi="Tahoma" w:cs="Tahoma"/>
          <w:sz w:val="20"/>
          <w:szCs w:val="20"/>
        </w:rPr>
      </w:pPr>
      <w:r w:rsidRPr="00F960D6">
        <w:rPr>
          <w:rFonts w:ascii="Tahoma" w:hAnsi="Tahoma" w:cs="Tahoma"/>
          <w:sz w:val="20"/>
          <w:szCs w:val="20"/>
        </w:rPr>
        <w:t>Whereas, the general purpose of the Agreement was to provide for contractual terms applicable to construction services provided to the Owner by the Contractor identified above (hereinafter referred to as the "Contractor</w:t>
      </w:r>
      <w:proofErr w:type="gramStart"/>
      <w:r w:rsidRPr="00F960D6">
        <w:rPr>
          <w:rFonts w:ascii="Tahoma" w:hAnsi="Tahoma" w:cs="Tahoma"/>
          <w:sz w:val="20"/>
          <w:szCs w:val="20"/>
        </w:rPr>
        <w:t>" )</w:t>
      </w:r>
      <w:proofErr w:type="gramEnd"/>
      <w:r w:rsidRPr="00F960D6">
        <w:rPr>
          <w:rFonts w:ascii="Tahoma" w:hAnsi="Tahoma" w:cs="Tahoma"/>
          <w:sz w:val="20"/>
          <w:szCs w:val="20"/>
        </w:rPr>
        <w:t>, over the course of the contract period with specific terms necessary for any particular project to be provided for by a Project Addendum to the Agreement; and</w:t>
      </w:r>
    </w:p>
    <w:p w14:paraId="50373519" w14:textId="2D3D292E" w:rsidR="00BB7CF6" w:rsidRPr="00F960D6" w:rsidRDefault="00BB7CF6" w:rsidP="00BB7CF6">
      <w:pPr>
        <w:ind w:firstLine="720"/>
        <w:rPr>
          <w:rFonts w:ascii="Tahoma" w:hAnsi="Tahoma" w:cs="Tahoma"/>
          <w:sz w:val="20"/>
          <w:szCs w:val="20"/>
        </w:rPr>
      </w:pPr>
      <w:r w:rsidRPr="00F960D6">
        <w:rPr>
          <w:rFonts w:ascii="Tahoma" w:hAnsi="Tahoma" w:cs="Tahoma"/>
          <w:sz w:val="20"/>
          <w:szCs w:val="20"/>
        </w:rPr>
        <w:t xml:space="preserve">Whereas the Owner and the Contractor have agreed to </w:t>
      </w:r>
      <w:proofErr w:type="gramStart"/>
      <w:r w:rsidRPr="00F960D6">
        <w:rPr>
          <w:rFonts w:ascii="Tahoma" w:hAnsi="Tahoma" w:cs="Tahoma"/>
          <w:sz w:val="20"/>
          <w:szCs w:val="20"/>
        </w:rPr>
        <w:t>enter into</w:t>
      </w:r>
      <w:proofErr w:type="gramEnd"/>
      <w:r w:rsidRPr="00F960D6">
        <w:rPr>
          <w:rFonts w:ascii="Tahoma" w:hAnsi="Tahoma" w:cs="Tahoma"/>
          <w:sz w:val="20"/>
          <w:szCs w:val="20"/>
        </w:rPr>
        <w:t xml:space="preserve"> this Project Addendum</w:t>
      </w:r>
      <w:r w:rsidRPr="00F960D6">
        <w:rPr>
          <w:rFonts w:ascii="Tahoma" w:hAnsi="Tahoma" w:cs="Tahoma"/>
          <w:sz w:val="20"/>
          <w:szCs w:val="20"/>
        </w:rPr>
        <w:t xml:space="preserve"> &lt;No.&gt; </w:t>
      </w:r>
      <w:r w:rsidRPr="00F960D6">
        <w:rPr>
          <w:rFonts w:ascii="Tahoma" w:hAnsi="Tahoma" w:cs="Tahoma"/>
          <w:sz w:val="20"/>
          <w:szCs w:val="20"/>
        </w:rPr>
        <w:t>in order to obtain services and provide services respectively for the project identified above.</w:t>
      </w:r>
    </w:p>
    <w:p w14:paraId="300A3B5B" w14:textId="77777777" w:rsidR="00BB7CF6" w:rsidRPr="00F960D6" w:rsidRDefault="00BB7CF6" w:rsidP="00BB7CF6">
      <w:pPr>
        <w:ind w:firstLine="720"/>
        <w:rPr>
          <w:rFonts w:ascii="Tahoma" w:hAnsi="Tahoma" w:cs="Tahoma"/>
          <w:sz w:val="20"/>
          <w:szCs w:val="20"/>
        </w:rPr>
      </w:pPr>
      <w:r w:rsidRPr="00F960D6">
        <w:rPr>
          <w:rFonts w:ascii="Tahoma" w:hAnsi="Tahoma" w:cs="Tahoma"/>
          <w:sz w:val="20"/>
          <w:szCs w:val="20"/>
        </w:rPr>
        <w:t xml:space="preserve">Now therefore, in accordance with those </w:t>
      </w:r>
      <w:proofErr w:type="spellStart"/>
      <w:r w:rsidRPr="00F960D6">
        <w:rPr>
          <w:rFonts w:ascii="Tahoma" w:hAnsi="Tahoma" w:cs="Tahoma"/>
          <w:sz w:val="20"/>
          <w:szCs w:val="20"/>
        </w:rPr>
        <w:t>previsions</w:t>
      </w:r>
      <w:proofErr w:type="spellEnd"/>
      <w:r w:rsidRPr="00F960D6">
        <w:rPr>
          <w:rFonts w:ascii="Tahoma" w:hAnsi="Tahoma" w:cs="Tahoma"/>
          <w:sz w:val="20"/>
          <w:szCs w:val="20"/>
        </w:rPr>
        <w:t xml:space="preserve"> of the Agreement providing for and permitting addenda for </w:t>
      </w:r>
      <w:proofErr w:type="gramStart"/>
      <w:r w:rsidRPr="00F960D6">
        <w:rPr>
          <w:rFonts w:ascii="Tahoma" w:hAnsi="Tahoma" w:cs="Tahoma"/>
          <w:sz w:val="20"/>
          <w:szCs w:val="20"/>
        </w:rPr>
        <w:t>particular projects</w:t>
      </w:r>
      <w:proofErr w:type="gramEnd"/>
      <w:r w:rsidRPr="00F960D6">
        <w:rPr>
          <w:rFonts w:ascii="Tahoma" w:hAnsi="Tahoma" w:cs="Tahoma"/>
          <w:sz w:val="20"/>
          <w:szCs w:val="20"/>
        </w:rPr>
        <w:t xml:space="preserve"> in Section 2.4 of the Agreement, providing for amendment be written instrument, the parties hereto, for good and valuable consideration, the sufficiency and receipt of which is hereby acknowledged, enter into the Addendum as follows:</w:t>
      </w:r>
    </w:p>
    <w:p w14:paraId="29BFCB68" w14:textId="5C8041B7" w:rsidR="00BB7CF6" w:rsidRPr="00F960D6" w:rsidRDefault="00BB7CF6" w:rsidP="00BB7CF6">
      <w:pPr>
        <w:ind w:firstLine="720"/>
        <w:rPr>
          <w:rFonts w:ascii="Tahoma" w:hAnsi="Tahoma" w:cs="Tahoma"/>
          <w:sz w:val="20"/>
          <w:szCs w:val="20"/>
        </w:rPr>
      </w:pPr>
      <w:r w:rsidRPr="00F960D6">
        <w:rPr>
          <w:rFonts w:ascii="Tahoma" w:hAnsi="Tahoma" w:cs="Tahoma"/>
          <w:sz w:val="20"/>
          <w:szCs w:val="20"/>
        </w:rPr>
        <w:t>T</w:t>
      </w:r>
      <w:r w:rsidRPr="00F960D6">
        <w:rPr>
          <w:rFonts w:ascii="Tahoma" w:hAnsi="Tahoma" w:cs="Tahoma"/>
          <w:sz w:val="20"/>
          <w:szCs w:val="20"/>
        </w:rPr>
        <w:t>he project to which this Addendum shall apply is as described above and on the attached Unit Price Quotation.</w:t>
      </w:r>
    </w:p>
    <w:p w14:paraId="361CB45E" w14:textId="77777777" w:rsidR="00F960D6" w:rsidRPr="00F960D6" w:rsidRDefault="00BB7CF6" w:rsidP="00F960D6">
      <w:pPr>
        <w:spacing w:after="0"/>
        <w:rPr>
          <w:rFonts w:ascii="Tahoma" w:hAnsi="Tahoma" w:cs="Tahoma"/>
          <w:sz w:val="20"/>
          <w:szCs w:val="20"/>
        </w:rPr>
      </w:pPr>
      <w:proofErr w:type="gramStart"/>
      <w:r w:rsidRPr="00F960D6">
        <w:rPr>
          <w:rFonts w:ascii="Tahoma" w:hAnsi="Tahoma" w:cs="Tahoma"/>
          <w:sz w:val="20"/>
          <w:szCs w:val="20"/>
        </w:rPr>
        <w:t>For the purpose of</w:t>
      </w:r>
      <w:proofErr w:type="gramEnd"/>
      <w:r w:rsidRPr="00F960D6">
        <w:rPr>
          <w:rFonts w:ascii="Tahoma" w:hAnsi="Tahoma" w:cs="Tahoma"/>
          <w:sz w:val="20"/>
          <w:szCs w:val="20"/>
        </w:rPr>
        <w:t xml:space="preserve"> the Project described above, the Sections of the Agreement designated below shall provide as follows:</w:t>
      </w:r>
    </w:p>
    <w:p w14:paraId="14DC9B1B" w14:textId="2C4A3695" w:rsidR="00BB7CF6" w:rsidRPr="00F960D6" w:rsidRDefault="00BB7CF6" w:rsidP="00F960D6">
      <w:pPr>
        <w:spacing w:after="0"/>
        <w:rPr>
          <w:rFonts w:ascii="Tahoma" w:hAnsi="Tahoma" w:cs="Tahoma"/>
          <w:sz w:val="20"/>
          <w:szCs w:val="20"/>
        </w:rPr>
      </w:pPr>
      <w:r w:rsidRPr="00F960D6">
        <w:rPr>
          <w:rFonts w:ascii="Tahoma" w:hAnsi="Tahoma" w:cs="Tahoma"/>
          <w:sz w:val="20"/>
          <w:szCs w:val="20"/>
        </w:rPr>
        <w:t>3.1</w:t>
      </w:r>
      <w:r w:rsidRPr="00F960D6">
        <w:rPr>
          <w:rFonts w:ascii="Tahoma" w:hAnsi="Tahoma" w:cs="Tahoma"/>
          <w:sz w:val="20"/>
          <w:szCs w:val="20"/>
        </w:rPr>
        <w:tab/>
        <w:t>The Owner shall pay to the contractor in warrants of the State of Nebraska for performance of the Work required by the contract documents, subject to additions and/or deductions by Modification as provided by the Contract Documents, for the Cost of the Work a "not to exceed" sum for direct labor costs, equipment, materials, subcontracts, quantity costs, and bond the total which may not exceed:</w:t>
      </w:r>
    </w:p>
    <w:p w14:paraId="762BC859" w14:textId="77777777" w:rsidR="00F960D6" w:rsidRPr="00F960D6" w:rsidRDefault="00F960D6" w:rsidP="00F960D6">
      <w:pPr>
        <w:spacing w:after="0"/>
        <w:rPr>
          <w:rFonts w:ascii="Tahoma" w:hAnsi="Tahoma" w:cs="Tahoma"/>
          <w:sz w:val="20"/>
          <w:szCs w:val="20"/>
        </w:rPr>
      </w:pPr>
    </w:p>
    <w:p w14:paraId="47A29ADA" w14:textId="1D6E88FF" w:rsidR="00BB7CF6" w:rsidRPr="00F960D6" w:rsidRDefault="00BB7CF6" w:rsidP="00BB7CF6">
      <w:pPr>
        <w:rPr>
          <w:rFonts w:ascii="Tahoma" w:hAnsi="Tahoma" w:cs="Tahoma"/>
          <w:sz w:val="20"/>
          <w:szCs w:val="20"/>
          <w:u w:val="single"/>
        </w:rPr>
      </w:pPr>
      <w:r w:rsidRPr="00F960D6">
        <w:rPr>
          <w:rFonts w:ascii="Tahoma" w:hAnsi="Tahoma" w:cs="Tahoma"/>
          <w:sz w:val="20"/>
          <w:szCs w:val="20"/>
          <w:u w:val="single"/>
        </w:rPr>
        <w:t xml:space="preserve">&lt;Written Dollar Amount&gt;         </w:t>
      </w:r>
      <w:r w:rsidR="00F960D6" w:rsidRPr="00F960D6">
        <w:rPr>
          <w:rFonts w:ascii="Tahoma" w:hAnsi="Tahoma" w:cs="Tahoma"/>
          <w:sz w:val="20"/>
          <w:szCs w:val="20"/>
          <w:u w:val="single"/>
        </w:rPr>
        <w:t xml:space="preserve">                             </w:t>
      </w:r>
      <w:r w:rsidRPr="00F960D6">
        <w:rPr>
          <w:rFonts w:ascii="Tahoma" w:hAnsi="Tahoma" w:cs="Tahoma"/>
          <w:sz w:val="20"/>
          <w:szCs w:val="20"/>
          <w:u w:val="single"/>
        </w:rPr>
        <w:t xml:space="preserve">                                              Dollars (U.S) ($&lt;Numerical Value&gt;)</w:t>
      </w:r>
    </w:p>
    <w:p w14:paraId="5564A790" w14:textId="167B7EE7" w:rsidR="00BB7CF6" w:rsidRPr="00F960D6" w:rsidRDefault="00BB7CF6" w:rsidP="00BB7CF6">
      <w:pPr>
        <w:ind w:firstLine="720"/>
        <w:rPr>
          <w:rFonts w:ascii="Tahoma" w:hAnsi="Tahoma" w:cs="Tahoma"/>
          <w:sz w:val="20"/>
          <w:szCs w:val="20"/>
        </w:rPr>
      </w:pPr>
      <w:r w:rsidRPr="00F960D6">
        <w:rPr>
          <w:rFonts w:ascii="Tahoma" w:hAnsi="Tahoma" w:cs="Tahoma"/>
          <w:sz w:val="20"/>
          <w:szCs w:val="20"/>
        </w:rPr>
        <w:t>This Price is for performance of the Work in accordance with the Contract Documents listed and attached to this Amendment and marked Exhibit A through</w:t>
      </w:r>
      <w:r w:rsidRPr="00F960D6">
        <w:rPr>
          <w:rFonts w:ascii="Tahoma" w:hAnsi="Tahoma" w:cs="Tahoma"/>
          <w:sz w:val="20"/>
          <w:szCs w:val="20"/>
        </w:rPr>
        <w:t xml:space="preserve"> </w:t>
      </w:r>
      <w:proofErr w:type="gramStart"/>
      <w:r w:rsidRPr="00F960D6">
        <w:rPr>
          <w:rFonts w:ascii="Tahoma" w:hAnsi="Tahoma" w:cs="Tahoma"/>
          <w:sz w:val="20"/>
          <w:szCs w:val="20"/>
        </w:rPr>
        <w:t>&lt;  &gt;</w:t>
      </w:r>
      <w:proofErr w:type="gramEnd"/>
      <w:r w:rsidRPr="00F960D6">
        <w:rPr>
          <w:rFonts w:ascii="Tahoma" w:hAnsi="Tahoma" w:cs="Tahoma"/>
          <w:sz w:val="20"/>
          <w:szCs w:val="20"/>
        </w:rPr>
        <w:t>,</w:t>
      </w:r>
      <w:r w:rsidRPr="00F960D6">
        <w:rPr>
          <w:rFonts w:ascii="Tahoma" w:hAnsi="Tahoma" w:cs="Tahoma"/>
          <w:sz w:val="20"/>
          <w:szCs w:val="20"/>
        </w:rPr>
        <w:t xml:space="preserve"> as follows:</w:t>
      </w:r>
    </w:p>
    <w:p w14:paraId="117D303C" w14:textId="7AC585DF" w:rsidR="00BB7CF6" w:rsidRPr="00F960D6" w:rsidRDefault="00BB7CF6" w:rsidP="00BB7CF6">
      <w:pPr>
        <w:spacing w:after="0" w:line="240" w:lineRule="auto"/>
        <w:rPr>
          <w:rFonts w:ascii="Tahoma" w:hAnsi="Tahoma" w:cs="Tahoma"/>
          <w:sz w:val="20"/>
          <w:szCs w:val="20"/>
        </w:rPr>
      </w:pPr>
      <w:sdt>
        <w:sdtPr>
          <w:rPr>
            <w:rFonts w:ascii="Tahoma" w:hAnsi="Tahoma" w:cs="Tahoma"/>
            <w:sz w:val="20"/>
            <w:szCs w:val="20"/>
          </w:rPr>
          <w:id w:val="-521480541"/>
          <w14:checkbox>
            <w14:checked w14:val="0"/>
            <w14:checkedState w14:val="2612" w14:font="MS Gothic"/>
            <w14:uncheckedState w14:val="2610" w14:font="MS Gothic"/>
          </w14:checkbox>
        </w:sdtPr>
        <w:sdtContent>
          <w:r w:rsidR="00F960D6" w:rsidRPr="00F960D6">
            <w:rPr>
              <w:rFonts w:ascii="Segoe UI Symbol" w:eastAsia="MS Gothic" w:hAnsi="Segoe UI Symbol" w:cs="Segoe UI Symbol"/>
              <w:sz w:val="20"/>
              <w:szCs w:val="20"/>
            </w:rPr>
            <w:t>☐</w:t>
          </w:r>
        </w:sdtContent>
      </w:sdt>
      <w:r w:rsidRPr="00F960D6">
        <w:rPr>
          <w:rFonts w:ascii="Tahoma" w:hAnsi="Tahoma" w:cs="Tahoma"/>
          <w:sz w:val="20"/>
          <w:szCs w:val="20"/>
        </w:rPr>
        <w:t xml:space="preserve"> </w:t>
      </w:r>
      <w:r w:rsidRPr="00F960D6">
        <w:rPr>
          <w:rFonts w:ascii="Tahoma" w:hAnsi="Tahoma" w:cs="Tahoma"/>
          <w:sz w:val="20"/>
          <w:szCs w:val="20"/>
        </w:rPr>
        <w:t>Exhibit A</w:t>
      </w:r>
      <w:r w:rsidRPr="00F960D6">
        <w:rPr>
          <w:rFonts w:ascii="Tahoma" w:hAnsi="Tahoma" w:cs="Tahoma"/>
          <w:sz w:val="20"/>
          <w:szCs w:val="20"/>
        </w:rPr>
        <w:tab/>
        <w:t>Unit Price Quote date</w:t>
      </w:r>
      <w:r w:rsidRPr="00F960D6">
        <w:rPr>
          <w:rFonts w:ascii="Tahoma" w:hAnsi="Tahoma" w:cs="Tahoma"/>
          <w:sz w:val="20"/>
          <w:szCs w:val="20"/>
        </w:rPr>
        <w:t>d</w:t>
      </w:r>
      <w:r w:rsidR="00F960D6" w:rsidRPr="00F960D6">
        <w:rPr>
          <w:rFonts w:ascii="Tahoma" w:hAnsi="Tahoma" w:cs="Tahoma"/>
          <w:sz w:val="20"/>
          <w:szCs w:val="20"/>
        </w:rPr>
        <w:t>:</w:t>
      </w:r>
      <w:r w:rsidRPr="00F960D6">
        <w:rPr>
          <w:rFonts w:ascii="Tahoma" w:hAnsi="Tahoma" w:cs="Tahoma"/>
          <w:sz w:val="20"/>
          <w:szCs w:val="20"/>
        </w:rPr>
        <w:t xml:space="preserve"> &lt;date&gt;</w:t>
      </w:r>
    </w:p>
    <w:p w14:paraId="0AB01703" w14:textId="6D6175C8" w:rsidR="00BB7CF6" w:rsidRPr="00F960D6" w:rsidRDefault="00BB7CF6" w:rsidP="00BB7CF6">
      <w:pPr>
        <w:spacing w:after="0" w:line="240" w:lineRule="auto"/>
        <w:rPr>
          <w:rFonts w:ascii="Tahoma" w:hAnsi="Tahoma" w:cs="Tahoma"/>
          <w:sz w:val="20"/>
          <w:szCs w:val="20"/>
        </w:rPr>
      </w:pPr>
      <w:sdt>
        <w:sdtPr>
          <w:rPr>
            <w:rFonts w:ascii="Tahoma" w:hAnsi="Tahoma" w:cs="Tahoma"/>
            <w:sz w:val="20"/>
            <w:szCs w:val="20"/>
          </w:rPr>
          <w:id w:val="-1005117801"/>
          <w14:checkbox>
            <w14:checked w14:val="0"/>
            <w14:checkedState w14:val="2612" w14:font="MS Gothic"/>
            <w14:uncheckedState w14:val="2610" w14:font="MS Gothic"/>
          </w14:checkbox>
        </w:sdtPr>
        <w:sdtContent>
          <w:r w:rsidRPr="00F960D6">
            <w:rPr>
              <w:rFonts w:ascii="Segoe UI Symbol" w:eastAsia="MS Gothic" w:hAnsi="Segoe UI Symbol" w:cs="Segoe UI Symbol"/>
              <w:sz w:val="20"/>
              <w:szCs w:val="20"/>
            </w:rPr>
            <w:t>☐</w:t>
          </w:r>
        </w:sdtContent>
      </w:sdt>
      <w:r w:rsidRPr="00F960D6">
        <w:rPr>
          <w:rFonts w:ascii="Tahoma" w:hAnsi="Tahoma" w:cs="Tahoma"/>
          <w:sz w:val="20"/>
          <w:szCs w:val="20"/>
        </w:rPr>
        <w:t xml:space="preserve"> Exhibit B</w:t>
      </w:r>
      <w:r w:rsidRPr="00F960D6">
        <w:rPr>
          <w:rFonts w:ascii="Tahoma" w:hAnsi="Tahoma" w:cs="Tahoma"/>
          <w:sz w:val="20"/>
          <w:szCs w:val="20"/>
        </w:rPr>
        <w:tab/>
        <w:t xml:space="preserve">Owner's Protective Bond (Required </w:t>
      </w:r>
      <w:r w:rsidRPr="00F960D6">
        <w:rPr>
          <w:rFonts w:ascii="Tahoma" w:hAnsi="Tahoma" w:cs="Tahoma"/>
          <w:sz w:val="20"/>
          <w:szCs w:val="20"/>
        </w:rPr>
        <w:t>for greater than $15,000)</w:t>
      </w:r>
    </w:p>
    <w:p w14:paraId="206F7DD2" w14:textId="151C10B4" w:rsidR="00BB7CF6" w:rsidRPr="00F960D6" w:rsidRDefault="00BB7CF6" w:rsidP="00BB7CF6">
      <w:pPr>
        <w:spacing w:after="0" w:line="240" w:lineRule="auto"/>
        <w:rPr>
          <w:rFonts w:ascii="Tahoma" w:hAnsi="Tahoma" w:cs="Tahoma"/>
          <w:sz w:val="20"/>
          <w:szCs w:val="20"/>
        </w:rPr>
      </w:pPr>
      <w:sdt>
        <w:sdtPr>
          <w:rPr>
            <w:rFonts w:ascii="Tahoma" w:hAnsi="Tahoma" w:cs="Tahoma"/>
            <w:sz w:val="20"/>
            <w:szCs w:val="20"/>
          </w:rPr>
          <w:id w:val="1786148724"/>
          <w14:checkbox>
            <w14:checked w14:val="0"/>
            <w14:checkedState w14:val="2612" w14:font="MS Gothic"/>
            <w14:uncheckedState w14:val="2610" w14:font="MS Gothic"/>
          </w14:checkbox>
        </w:sdtPr>
        <w:sdtContent>
          <w:r w:rsidRPr="00F960D6">
            <w:rPr>
              <w:rFonts w:ascii="Segoe UI Symbol" w:eastAsia="MS Gothic" w:hAnsi="Segoe UI Symbol" w:cs="Segoe UI Symbol"/>
              <w:sz w:val="20"/>
              <w:szCs w:val="20"/>
            </w:rPr>
            <w:t>☐</w:t>
          </w:r>
        </w:sdtContent>
      </w:sdt>
      <w:r w:rsidRPr="00F960D6">
        <w:rPr>
          <w:rFonts w:ascii="Tahoma" w:hAnsi="Tahoma" w:cs="Tahoma"/>
          <w:sz w:val="20"/>
          <w:szCs w:val="20"/>
        </w:rPr>
        <w:t xml:space="preserve"> Exhibit C</w:t>
      </w:r>
      <w:r w:rsidRPr="00F960D6">
        <w:rPr>
          <w:rFonts w:ascii="Tahoma" w:hAnsi="Tahoma" w:cs="Tahoma"/>
          <w:sz w:val="20"/>
          <w:szCs w:val="20"/>
        </w:rPr>
        <w:tab/>
        <w:t>Drawings and Specifications:</w:t>
      </w:r>
      <w:r w:rsidRPr="00F960D6">
        <w:rPr>
          <w:rFonts w:ascii="Tahoma" w:hAnsi="Tahoma" w:cs="Tahoma"/>
          <w:sz w:val="20"/>
          <w:szCs w:val="20"/>
        </w:rPr>
        <w:t xml:space="preserve"> ________________________________________________________________________________________________________________________________________________________________________________________</w:t>
      </w:r>
      <w:r w:rsidR="00F960D6">
        <w:rPr>
          <w:rFonts w:ascii="Tahoma" w:hAnsi="Tahoma" w:cs="Tahoma"/>
          <w:sz w:val="20"/>
          <w:szCs w:val="20"/>
        </w:rPr>
        <w:t>____________</w:t>
      </w:r>
    </w:p>
    <w:p w14:paraId="1677A631" w14:textId="2FA9BE2C" w:rsidR="00BB7CF6" w:rsidRPr="00F960D6" w:rsidRDefault="00BB7CF6" w:rsidP="00BB7CF6">
      <w:pPr>
        <w:rPr>
          <w:rFonts w:ascii="Tahoma" w:hAnsi="Tahoma" w:cs="Tahoma"/>
          <w:sz w:val="20"/>
          <w:szCs w:val="20"/>
        </w:rPr>
      </w:pPr>
      <w:r w:rsidRPr="00F960D6">
        <w:rPr>
          <w:rFonts w:ascii="Tahoma" w:hAnsi="Tahoma" w:cs="Tahoma"/>
          <w:sz w:val="20"/>
          <w:szCs w:val="20"/>
        </w:rPr>
        <w:t xml:space="preserve"> Dated: </w:t>
      </w:r>
      <w:r w:rsidRPr="00F960D6">
        <w:rPr>
          <w:rFonts w:ascii="Tahoma" w:hAnsi="Tahoma" w:cs="Tahoma"/>
          <w:sz w:val="20"/>
          <w:szCs w:val="20"/>
        </w:rPr>
        <w:t>________________________</w:t>
      </w:r>
      <w:r w:rsidRPr="00F960D6">
        <w:rPr>
          <w:rFonts w:ascii="Tahoma" w:hAnsi="Tahoma" w:cs="Tahoma"/>
          <w:sz w:val="20"/>
          <w:szCs w:val="20"/>
        </w:rPr>
        <w:tab/>
      </w:r>
    </w:p>
    <w:p w14:paraId="072F615F" w14:textId="72723F5D" w:rsidR="00BB7CF6" w:rsidRPr="00F960D6" w:rsidRDefault="00BB7CF6" w:rsidP="00BB7CF6">
      <w:pPr>
        <w:rPr>
          <w:rFonts w:ascii="Tahoma" w:hAnsi="Tahoma" w:cs="Tahoma"/>
          <w:sz w:val="20"/>
          <w:szCs w:val="20"/>
        </w:rPr>
      </w:pPr>
      <w:r w:rsidRPr="00F960D6">
        <w:rPr>
          <w:rFonts w:ascii="Tahoma" w:hAnsi="Tahoma" w:cs="Tahoma"/>
          <w:sz w:val="20"/>
          <w:szCs w:val="20"/>
        </w:rPr>
        <w:t xml:space="preserve">Addenda </w:t>
      </w:r>
      <w:proofErr w:type="spellStart"/>
      <w:proofErr w:type="gramStart"/>
      <w:r w:rsidRPr="00F960D6">
        <w:rPr>
          <w:rFonts w:ascii="Tahoma" w:hAnsi="Tahoma" w:cs="Tahoma"/>
          <w:sz w:val="20"/>
          <w:szCs w:val="20"/>
        </w:rPr>
        <w:t>No</w:t>
      </w:r>
      <w:r w:rsidRPr="00F960D6">
        <w:rPr>
          <w:rFonts w:ascii="Tahoma" w:hAnsi="Tahoma" w:cs="Tahoma"/>
          <w:sz w:val="20"/>
          <w:szCs w:val="20"/>
        </w:rPr>
        <w:t>.</w:t>
      </w:r>
      <w:r w:rsidRPr="00F960D6">
        <w:rPr>
          <w:rFonts w:ascii="Tahoma" w:hAnsi="Tahoma" w:cs="Tahoma"/>
          <w:sz w:val="20"/>
          <w:szCs w:val="20"/>
        </w:rPr>
        <w:t>s</w:t>
      </w:r>
      <w:proofErr w:type="spellEnd"/>
      <w:r w:rsidRPr="00F960D6">
        <w:rPr>
          <w:rFonts w:ascii="Tahoma" w:hAnsi="Tahoma" w:cs="Tahoma"/>
          <w:sz w:val="20"/>
          <w:szCs w:val="20"/>
        </w:rPr>
        <w:t>.:</w:t>
      </w:r>
      <w:r w:rsidRPr="00F960D6">
        <w:rPr>
          <w:rFonts w:ascii="Tahoma" w:hAnsi="Tahoma" w:cs="Tahoma"/>
          <w:sz w:val="20"/>
          <w:szCs w:val="20"/>
        </w:rPr>
        <w:t>_</w:t>
      </w:r>
      <w:proofErr w:type="gramEnd"/>
      <w:r w:rsidRPr="00F960D6">
        <w:rPr>
          <w:rFonts w:ascii="Tahoma" w:hAnsi="Tahoma" w:cs="Tahoma"/>
          <w:sz w:val="20"/>
          <w:szCs w:val="20"/>
        </w:rPr>
        <w:t>________________</w:t>
      </w:r>
      <w:r w:rsidRPr="00F960D6">
        <w:rPr>
          <w:rFonts w:ascii="Tahoma" w:hAnsi="Tahoma" w:cs="Tahoma"/>
          <w:sz w:val="20"/>
          <w:szCs w:val="20"/>
        </w:rPr>
        <w:t xml:space="preserve"> </w:t>
      </w:r>
      <w:r w:rsidRPr="00F960D6">
        <w:rPr>
          <w:rFonts w:ascii="Tahoma" w:hAnsi="Tahoma" w:cs="Tahoma"/>
          <w:sz w:val="20"/>
          <w:szCs w:val="20"/>
        </w:rPr>
        <w:tab/>
      </w:r>
    </w:p>
    <w:p w14:paraId="0A27F9A2" w14:textId="41EF1515" w:rsidR="00BB7CF6" w:rsidRPr="00F960D6" w:rsidRDefault="00BB7CF6" w:rsidP="00BB7CF6">
      <w:pPr>
        <w:rPr>
          <w:rFonts w:ascii="Tahoma" w:hAnsi="Tahoma" w:cs="Tahoma"/>
          <w:sz w:val="20"/>
          <w:szCs w:val="20"/>
        </w:rPr>
      </w:pPr>
      <w:r w:rsidRPr="00F960D6">
        <w:rPr>
          <w:rFonts w:ascii="Tahoma" w:hAnsi="Tahoma" w:cs="Tahoma"/>
          <w:sz w:val="20"/>
          <w:szCs w:val="20"/>
        </w:rPr>
        <w:lastRenderedPageBreak/>
        <w:t>6.1</w:t>
      </w:r>
      <w:r w:rsidRPr="00F960D6">
        <w:rPr>
          <w:rFonts w:ascii="Tahoma" w:hAnsi="Tahoma" w:cs="Tahoma"/>
          <w:sz w:val="20"/>
          <w:szCs w:val="20"/>
        </w:rPr>
        <w:tab/>
        <w:t>The Contractor shall commence the Work required by the Contract Documents within (10) consecutive calendar days after the date of issuance of written Notice to Proceed from the Owner directing the Contractor to proceed with the Work. The Contractor shall fully complete all work required by the Contract Documents on or before &lt;</w:t>
      </w:r>
      <w:r w:rsidRPr="00F960D6">
        <w:rPr>
          <w:rFonts w:ascii="Tahoma" w:hAnsi="Tahoma" w:cs="Tahoma"/>
          <w:sz w:val="20"/>
          <w:szCs w:val="20"/>
        </w:rPr>
        <w:t xml:space="preserve">calendar </w:t>
      </w:r>
      <w:r w:rsidRPr="00F960D6">
        <w:rPr>
          <w:rFonts w:ascii="Tahoma" w:hAnsi="Tahoma" w:cs="Tahoma"/>
          <w:sz w:val="20"/>
          <w:szCs w:val="20"/>
        </w:rPr>
        <w:t>date or days from NTP&gt;.</w:t>
      </w:r>
    </w:p>
    <w:p w14:paraId="3AA080DC" w14:textId="77777777" w:rsidR="00BB7CF6" w:rsidRPr="00F960D6" w:rsidRDefault="00BB7CF6" w:rsidP="00BB7CF6">
      <w:pPr>
        <w:rPr>
          <w:rFonts w:ascii="Tahoma" w:hAnsi="Tahoma" w:cs="Tahoma"/>
          <w:sz w:val="20"/>
          <w:szCs w:val="20"/>
        </w:rPr>
      </w:pPr>
      <w:r w:rsidRPr="00F960D6">
        <w:rPr>
          <w:rFonts w:ascii="Tahoma" w:hAnsi="Tahoma" w:cs="Tahoma"/>
          <w:sz w:val="20"/>
          <w:szCs w:val="20"/>
        </w:rPr>
        <w:t>7.1</w:t>
      </w:r>
      <w:r w:rsidRPr="00F960D6">
        <w:rPr>
          <w:rFonts w:ascii="Tahoma" w:hAnsi="Tahoma" w:cs="Tahoma"/>
          <w:sz w:val="20"/>
          <w:szCs w:val="20"/>
        </w:rPr>
        <w:tab/>
      </w:r>
      <w:r w:rsidRPr="00F960D6">
        <w:rPr>
          <w:rFonts w:ascii="Tahoma" w:hAnsi="Tahoma" w:cs="Tahoma"/>
          <w:sz w:val="20"/>
          <w:szCs w:val="20"/>
        </w:rPr>
        <w:tab/>
        <w:t>Photographs and facsimiles of this construction project, or components of the project, must not be used without the written consent of the University and an opportunity to review the photograph or facsimile and must not be used in a manner which would, in the opinion of the University, suggest the University endorses the product or service depicted in the photograph or facsimile.</w:t>
      </w:r>
    </w:p>
    <w:p w14:paraId="3A7C5CED" w14:textId="77777777" w:rsidR="00BB7CF6" w:rsidRPr="00F960D6" w:rsidRDefault="00BB7CF6" w:rsidP="00BB7CF6">
      <w:pPr>
        <w:rPr>
          <w:rFonts w:ascii="Tahoma" w:hAnsi="Tahoma" w:cs="Tahoma"/>
          <w:sz w:val="20"/>
          <w:szCs w:val="20"/>
        </w:rPr>
      </w:pPr>
      <w:proofErr w:type="gramStart"/>
      <w:r w:rsidRPr="00F960D6">
        <w:rPr>
          <w:rFonts w:ascii="Tahoma" w:hAnsi="Tahoma" w:cs="Tahoma"/>
          <w:sz w:val="20"/>
          <w:szCs w:val="20"/>
        </w:rPr>
        <w:t>Except</w:t>
      </w:r>
      <w:proofErr w:type="gramEnd"/>
      <w:r w:rsidRPr="00F960D6">
        <w:rPr>
          <w:rFonts w:ascii="Tahoma" w:hAnsi="Tahoma" w:cs="Tahoma"/>
          <w:sz w:val="20"/>
          <w:szCs w:val="20"/>
        </w:rPr>
        <w:t xml:space="preserve"> as specifically amended or more particularly described in this Project Addendum, all terms, provisions and conditions set forth in this Agreement are applicable to the Project described herein, and said terms, provisions and conditions of the Agreement are incorporated into this Addendum by this reference.</w:t>
      </w:r>
    </w:p>
    <w:p w14:paraId="28C898AA" w14:textId="77777777" w:rsidR="00F960D6" w:rsidRDefault="00BB7CF6" w:rsidP="00BB7CF6">
      <w:pPr>
        <w:pBdr>
          <w:bottom w:val="single" w:sz="12" w:space="1" w:color="auto"/>
        </w:pBdr>
        <w:ind w:firstLine="720"/>
        <w:rPr>
          <w:rFonts w:ascii="Tahoma" w:hAnsi="Tahoma" w:cs="Tahoma"/>
          <w:sz w:val="20"/>
          <w:szCs w:val="20"/>
        </w:rPr>
      </w:pPr>
      <w:r w:rsidRPr="00F960D6">
        <w:rPr>
          <w:rFonts w:ascii="Tahoma" w:hAnsi="Tahoma" w:cs="Tahoma"/>
          <w:sz w:val="20"/>
          <w:szCs w:val="20"/>
        </w:rPr>
        <w:t>IN</w:t>
      </w:r>
      <w:r w:rsidRPr="00F960D6">
        <w:rPr>
          <w:rFonts w:ascii="Tahoma" w:hAnsi="Tahoma" w:cs="Tahoma"/>
          <w:sz w:val="20"/>
          <w:szCs w:val="20"/>
        </w:rPr>
        <w:t xml:space="preserve"> Witness Whereof, the parties to this Project Addendum have hereunto attached their signatures, with their seals attached, as of the date and year for this Project Addendum written above.</w:t>
      </w:r>
    </w:p>
    <w:p w14:paraId="48F25E65" w14:textId="77777777" w:rsidR="00F960D6" w:rsidRPr="00F960D6" w:rsidRDefault="00F960D6" w:rsidP="00BB7CF6">
      <w:pPr>
        <w:pBdr>
          <w:bottom w:val="single" w:sz="12" w:space="1" w:color="auto"/>
        </w:pBdr>
        <w:ind w:firstLine="720"/>
        <w:rPr>
          <w:rFonts w:ascii="Tahoma" w:hAnsi="Tahoma" w:cs="Tahoma"/>
          <w:sz w:val="20"/>
          <w:szCs w:val="20"/>
        </w:rPr>
      </w:pPr>
    </w:p>
    <w:p w14:paraId="0D9EDAA0" w14:textId="43967852" w:rsidR="00BB7CF6" w:rsidRPr="00F960D6" w:rsidRDefault="00BB7CF6" w:rsidP="00F960D6">
      <w:pPr>
        <w:jc w:val="both"/>
        <w:rPr>
          <w:rFonts w:ascii="Tahoma" w:hAnsi="Tahoma" w:cs="Tahoma"/>
          <w:sz w:val="20"/>
          <w:szCs w:val="20"/>
          <w:u w:val="thick"/>
        </w:rPr>
      </w:pPr>
      <w:r w:rsidRPr="00F960D6">
        <w:rPr>
          <w:rFonts w:ascii="Tahoma" w:hAnsi="Tahoma" w:cs="Tahoma"/>
          <w:sz w:val="20"/>
          <w:szCs w:val="20"/>
          <w:u w:val="thick"/>
        </w:rPr>
        <w:t>CONTRACTOR PORTION</w:t>
      </w:r>
    </w:p>
    <w:p w14:paraId="078DCB98" w14:textId="77777777" w:rsidR="00BB7CF6" w:rsidRPr="00F960D6" w:rsidRDefault="00BB7CF6" w:rsidP="00BB7CF6">
      <w:pPr>
        <w:spacing w:after="0" w:line="240" w:lineRule="auto"/>
        <w:contextualSpacing/>
        <w:rPr>
          <w:rFonts w:ascii="Tahoma" w:hAnsi="Tahoma" w:cs="Tahoma"/>
          <w:sz w:val="20"/>
          <w:szCs w:val="20"/>
        </w:rPr>
      </w:pPr>
    </w:p>
    <w:p w14:paraId="582100CC" w14:textId="77777777" w:rsidR="00BB7CF6" w:rsidRPr="00F960D6" w:rsidRDefault="00BB7CF6" w:rsidP="00BB7CF6">
      <w:pPr>
        <w:spacing w:after="0" w:line="240" w:lineRule="auto"/>
        <w:contextualSpacing/>
        <w:rPr>
          <w:rFonts w:ascii="Tahoma" w:hAnsi="Tahoma" w:cs="Tahoma"/>
          <w:sz w:val="20"/>
          <w:szCs w:val="20"/>
        </w:rPr>
      </w:pPr>
      <w:r w:rsidRPr="00F960D6">
        <w:rPr>
          <w:rFonts w:ascii="Tahoma" w:hAnsi="Tahoma" w:cs="Tahoma"/>
          <w:sz w:val="20"/>
          <w:szCs w:val="20"/>
        </w:rPr>
        <w:t>&lt;CONTRACTOR NAME&gt;</w:t>
      </w:r>
    </w:p>
    <w:p w14:paraId="7AC21AF2" w14:textId="77777777" w:rsidR="00BB7CF6" w:rsidRPr="00F960D6" w:rsidRDefault="00BB7CF6" w:rsidP="00BB7CF6">
      <w:pPr>
        <w:spacing w:after="0" w:line="240" w:lineRule="auto"/>
        <w:contextualSpacing/>
        <w:rPr>
          <w:rFonts w:ascii="Tahoma" w:hAnsi="Tahoma" w:cs="Tahoma"/>
          <w:sz w:val="20"/>
          <w:szCs w:val="20"/>
        </w:rPr>
      </w:pPr>
    </w:p>
    <w:p w14:paraId="61962F6B" w14:textId="77685F36" w:rsidR="00BB7CF6" w:rsidRPr="00F960D6" w:rsidRDefault="00BB7CF6" w:rsidP="00F960D6">
      <w:pPr>
        <w:spacing w:after="120" w:line="240" w:lineRule="auto"/>
        <w:rPr>
          <w:rFonts w:ascii="Tahoma" w:hAnsi="Tahoma" w:cs="Tahoma"/>
          <w:sz w:val="20"/>
          <w:szCs w:val="20"/>
        </w:rPr>
      </w:pPr>
      <w:r w:rsidRPr="00F960D6">
        <w:rPr>
          <w:rFonts w:ascii="Tahoma" w:hAnsi="Tahoma" w:cs="Tahoma"/>
          <w:sz w:val="20"/>
          <w:szCs w:val="20"/>
        </w:rPr>
        <w:t>Signature</w:t>
      </w:r>
      <w:r w:rsidRPr="00F960D6">
        <w:rPr>
          <w:rFonts w:ascii="Tahoma" w:hAnsi="Tahoma" w:cs="Tahoma"/>
          <w:sz w:val="20"/>
          <w:szCs w:val="20"/>
        </w:rPr>
        <w:t>:</w:t>
      </w:r>
      <w:r w:rsidRPr="00F960D6">
        <w:rPr>
          <w:rFonts w:ascii="Tahoma" w:hAnsi="Tahoma" w:cs="Tahoma"/>
          <w:sz w:val="20"/>
          <w:szCs w:val="20"/>
        </w:rPr>
        <w:t xml:space="preserve"> </w:t>
      </w:r>
    </w:p>
    <w:p w14:paraId="537EC2DC" w14:textId="41983303" w:rsidR="00BB7CF6" w:rsidRPr="00F960D6" w:rsidRDefault="00BB7CF6" w:rsidP="00F960D6">
      <w:pPr>
        <w:spacing w:after="120" w:line="240" w:lineRule="auto"/>
        <w:rPr>
          <w:rFonts w:ascii="Tahoma" w:hAnsi="Tahoma" w:cs="Tahoma"/>
          <w:sz w:val="20"/>
          <w:szCs w:val="20"/>
        </w:rPr>
      </w:pPr>
      <w:r w:rsidRPr="00F960D6">
        <w:rPr>
          <w:rFonts w:ascii="Tahoma" w:hAnsi="Tahoma" w:cs="Tahoma"/>
          <w:sz w:val="20"/>
          <w:szCs w:val="20"/>
        </w:rPr>
        <w:t>Name</w:t>
      </w:r>
      <w:r w:rsidRPr="00F960D6">
        <w:rPr>
          <w:rFonts w:ascii="Tahoma" w:hAnsi="Tahoma" w:cs="Tahoma"/>
          <w:sz w:val="20"/>
          <w:szCs w:val="20"/>
        </w:rPr>
        <w:t>:</w:t>
      </w:r>
    </w:p>
    <w:p w14:paraId="3146C9E7" w14:textId="77777777" w:rsidR="00F960D6" w:rsidRDefault="00BB7CF6" w:rsidP="00F960D6">
      <w:pPr>
        <w:pBdr>
          <w:bottom w:val="single" w:sz="12" w:space="1" w:color="auto"/>
        </w:pBdr>
        <w:spacing w:after="120" w:line="240" w:lineRule="auto"/>
        <w:rPr>
          <w:rFonts w:ascii="Tahoma" w:hAnsi="Tahoma" w:cs="Tahoma"/>
          <w:sz w:val="20"/>
          <w:szCs w:val="20"/>
        </w:rPr>
      </w:pPr>
      <w:r w:rsidRPr="00F960D6">
        <w:rPr>
          <w:rFonts w:ascii="Tahoma" w:hAnsi="Tahoma" w:cs="Tahoma"/>
          <w:sz w:val="20"/>
          <w:szCs w:val="20"/>
        </w:rPr>
        <w:t>Title</w:t>
      </w:r>
      <w:r w:rsidRPr="00F960D6">
        <w:rPr>
          <w:rFonts w:ascii="Tahoma" w:hAnsi="Tahoma" w:cs="Tahoma"/>
          <w:sz w:val="20"/>
          <w:szCs w:val="20"/>
        </w:rPr>
        <w:t>:</w:t>
      </w:r>
    </w:p>
    <w:p w14:paraId="7216441E" w14:textId="77777777" w:rsidR="00F960D6" w:rsidRDefault="00F960D6" w:rsidP="00F960D6">
      <w:pPr>
        <w:pBdr>
          <w:bottom w:val="single" w:sz="12" w:space="1" w:color="auto"/>
        </w:pBdr>
        <w:spacing w:after="120" w:line="240" w:lineRule="auto"/>
        <w:rPr>
          <w:rFonts w:ascii="Tahoma" w:hAnsi="Tahoma" w:cs="Tahoma"/>
          <w:sz w:val="20"/>
          <w:szCs w:val="20"/>
        </w:rPr>
      </w:pPr>
    </w:p>
    <w:p w14:paraId="65C84B4D" w14:textId="03BC83BB" w:rsidR="00BB7CF6" w:rsidRPr="00F960D6" w:rsidRDefault="00BB7CF6" w:rsidP="00F960D6">
      <w:pPr>
        <w:pBdr>
          <w:bottom w:val="single" w:sz="12" w:space="1" w:color="auto"/>
        </w:pBdr>
        <w:spacing w:after="120" w:line="240" w:lineRule="auto"/>
        <w:rPr>
          <w:rFonts w:ascii="Tahoma" w:hAnsi="Tahoma" w:cs="Tahoma"/>
          <w:sz w:val="20"/>
          <w:szCs w:val="20"/>
        </w:rPr>
      </w:pPr>
      <w:r w:rsidRPr="00F960D6">
        <w:rPr>
          <w:rFonts w:ascii="Tahoma" w:hAnsi="Tahoma" w:cs="Tahoma"/>
          <w:sz w:val="20"/>
          <w:szCs w:val="20"/>
        </w:rPr>
        <w:t xml:space="preserve"> </w:t>
      </w:r>
    </w:p>
    <w:p w14:paraId="00F381D0" w14:textId="77777777" w:rsidR="00BB7CF6" w:rsidRPr="00F960D6" w:rsidRDefault="00BB7CF6" w:rsidP="00BB7CF6">
      <w:pPr>
        <w:spacing w:after="0" w:line="240" w:lineRule="auto"/>
        <w:contextualSpacing/>
        <w:rPr>
          <w:rFonts w:ascii="Tahoma" w:hAnsi="Tahoma" w:cs="Tahoma"/>
          <w:sz w:val="20"/>
          <w:szCs w:val="20"/>
          <w:u w:val="thick"/>
        </w:rPr>
      </w:pPr>
      <w:r w:rsidRPr="00F960D6">
        <w:rPr>
          <w:rFonts w:ascii="Tahoma" w:hAnsi="Tahoma" w:cs="Tahoma"/>
          <w:sz w:val="20"/>
          <w:szCs w:val="20"/>
          <w:u w:val="thick"/>
        </w:rPr>
        <w:t>OWNER PORTION</w:t>
      </w:r>
    </w:p>
    <w:p w14:paraId="18C7AEEE" w14:textId="77777777" w:rsidR="00BB7CF6" w:rsidRPr="00F960D6" w:rsidRDefault="00BB7CF6" w:rsidP="00BB7CF6">
      <w:pPr>
        <w:spacing w:after="0" w:line="240" w:lineRule="auto"/>
        <w:contextualSpacing/>
        <w:rPr>
          <w:rFonts w:ascii="Tahoma" w:hAnsi="Tahoma" w:cs="Tahoma"/>
          <w:sz w:val="20"/>
          <w:szCs w:val="20"/>
        </w:rPr>
      </w:pPr>
    </w:p>
    <w:p w14:paraId="3F8E93F0" w14:textId="77777777" w:rsidR="00BB7CF6" w:rsidRPr="00F960D6" w:rsidRDefault="00BB7CF6" w:rsidP="00BB7CF6">
      <w:pPr>
        <w:spacing w:after="0" w:line="240" w:lineRule="auto"/>
        <w:contextualSpacing/>
        <w:rPr>
          <w:rFonts w:ascii="Tahoma" w:hAnsi="Tahoma" w:cs="Tahoma"/>
          <w:sz w:val="20"/>
          <w:szCs w:val="20"/>
        </w:rPr>
      </w:pPr>
      <w:r w:rsidRPr="00F960D6">
        <w:rPr>
          <w:rFonts w:ascii="Tahoma" w:hAnsi="Tahoma" w:cs="Tahoma"/>
          <w:sz w:val="20"/>
          <w:szCs w:val="20"/>
        </w:rPr>
        <w:t>BOARD OF REGENTS OF THE UNIVERSITY OF NEBRASKA</w:t>
      </w:r>
    </w:p>
    <w:p w14:paraId="11C8206D" w14:textId="77777777" w:rsidR="00BB7CF6" w:rsidRPr="00F960D6" w:rsidRDefault="00BB7CF6" w:rsidP="00BB7CF6">
      <w:pPr>
        <w:spacing w:after="0" w:line="240" w:lineRule="auto"/>
        <w:contextualSpacing/>
        <w:rPr>
          <w:rFonts w:ascii="Tahoma" w:hAnsi="Tahoma" w:cs="Tahoma"/>
          <w:sz w:val="20"/>
          <w:szCs w:val="20"/>
        </w:rPr>
      </w:pPr>
    </w:p>
    <w:p w14:paraId="4590AD92" w14:textId="77777777" w:rsidR="00BB7CF6" w:rsidRPr="00F960D6" w:rsidRDefault="00BB7CF6" w:rsidP="00BB7CF6">
      <w:pPr>
        <w:spacing w:after="0" w:line="240" w:lineRule="auto"/>
        <w:contextualSpacing/>
        <w:rPr>
          <w:rFonts w:ascii="Tahoma" w:hAnsi="Tahoma" w:cs="Tahoma"/>
          <w:sz w:val="20"/>
          <w:szCs w:val="20"/>
        </w:rPr>
      </w:pPr>
    </w:p>
    <w:p w14:paraId="2AB1DCB6" w14:textId="06E9C4B9" w:rsidR="00BB7CF6" w:rsidRPr="00F960D6" w:rsidRDefault="00BB7CF6" w:rsidP="00F960D6">
      <w:pPr>
        <w:spacing w:after="120" w:line="240" w:lineRule="auto"/>
        <w:rPr>
          <w:rFonts w:ascii="Tahoma" w:hAnsi="Tahoma" w:cs="Tahoma"/>
          <w:sz w:val="20"/>
          <w:szCs w:val="20"/>
        </w:rPr>
      </w:pPr>
      <w:r w:rsidRPr="00F960D6">
        <w:rPr>
          <w:rFonts w:ascii="Tahoma" w:hAnsi="Tahoma" w:cs="Tahoma"/>
          <w:sz w:val="20"/>
          <w:szCs w:val="20"/>
        </w:rPr>
        <w:t>Signature</w:t>
      </w:r>
      <w:r w:rsidRPr="00F960D6">
        <w:rPr>
          <w:rFonts w:ascii="Tahoma" w:hAnsi="Tahoma" w:cs="Tahoma"/>
          <w:sz w:val="20"/>
          <w:szCs w:val="20"/>
        </w:rPr>
        <w:t>:</w:t>
      </w:r>
      <w:r w:rsidRPr="00F960D6">
        <w:rPr>
          <w:rFonts w:ascii="Tahoma" w:hAnsi="Tahoma" w:cs="Tahoma"/>
          <w:sz w:val="20"/>
          <w:szCs w:val="20"/>
        </w:rPr>
        <w:t xml:space="preserve"> </w:t>
      </w:r>
    </w:p>
    <w:p w14:paraId="62B9127B" w14:textId="7E0BBB21" w:rsidR="00BB7CF6" w:rsidRPr="00F960D6" w:rsidRDefault="00BB7CF6" w:rsidP="00F960D6">
      <w:pPr>
        <w:spacing w:after="120" w:line="240" w:lineRule="auto"/>
        <w:rPr>
          <w:rFonts w:ascii="Tahoma" w:hAnsi="Tahoma" w:cs="Tahoma"/>
          <w:sz w:val="20"/>
          <w:szCs w:val="20"/>
        </w:rPr>
      </w:pPr>
      <w:r w:rsidRPr="00F960D6">
        <w:rPr>
          <w:rFonts w:ascii="Tahoma" w:hAnsi="Tahoma" w:cs="Tahoma"/>
          <w:sz w:val="20"/>
          <w:szCs w:val="20"/>
        </w:rPr>
        <w:t>Name</w:t>
      </w:r>
      <w:r w:rsidRPr="00F960D6">
        <w:rPr>
          <w:rFonts w:ascii="Tahoma" w:hAnsi="Tahoma" w:cs="Tahoma"/>
          <w:sz w:val="20"/>
          <w:szCs w:val="20"/>
        </w:rPr>
        <w:t>:</w:t>
      </w:r>
    </w:p>
    <w:p w14:paraId="070DFD3F" w14:textId="4453C2EB" w:rsidR="00BB7CF6" w:rsidRPr="00F960D6" w:rsidRDefault="00BB7CF6" w:rsidP="00F960D6">
      <w:pPr>
        <w:spacing w:after="120" w:line="240" w:lineRule="auto"/>
        <w:rPr>
          <w:rFonts w:ascii="Tahoma" w:hAnsi="Tahoma" w:cs="Tahoma"/>
          <w:sz w:val="20"/>
          <w:szCs w:val="20"/>
        </w:rPr>
      </w:pPr>
      <w:r w:rsidRPr="00F960D6">
        <w:rPr>
          <w:rFonts w:ascii="Tahoma" w:hAnsi="Tahoma" w:cs="Tahoma"/>
          <w:sz w:val="20"/>
          <w:szCs w:val="20"/>
        </w:rPr>
        <w:t>Title</w:t>
      </w:r>
      <w:r w:rsidRPr="00F960D6">
        <w:rPr>
          <w:rFonts w:ascii="Tahoma" w:hAnsi="Tahoma" w:cs="Tahoma"/>
          <w:sz w:val="20"/>
          <w:szCs w:val="20"/>
        </w:rPr>
        <w:t>:</w:t>
      </w:r>
    </w:p>
    <w:p w14:paraId="3EB9177A" w14:textId="77777777" w:rsidR="00BB7CF6" w:rsidRDefault="00BB7CF6" w:rsidP="00BB7CF6">
      <w:pPr>
        <w:spacing w:after="0" w:line="240" w:lineRule="auto"/>
        <w:contextualSpacing/>
      </w:pPr>
      <w:r>
        <w:t xml:space="preserve"> </w:t>
      </w:r>
    </w:p>
    <w:p w14:paraId="5DC688FF" w14:textId="77777777" w:rsidR="00BB7CF6" w:rsidRDefault="00BB7CF6" w:rsidP="00BB7CF6">
      <w:pPr>
        <w:spacing w:after="0" w:line="240" w:lineRule="auto"/>
        <w:contextualSpacing/>
      </w:pPr>
      <w:r>
        <w:t xml:space="preserve"> </w:t>
      </w:r>
    </w:p>
    <w:p w14:paraId="50648632" w14:textId="77777777" w:rsidR="009C4ABE" w:rsidRDefault="009C4ABE" w:rsidP="00BB7CF6">
      <w:pPr>
        <w:spacing w:line="240" w:lineRule="auto"/>
        <w:contextualSpacing/>
      </w:pPr>
    </w:p>
    <w:sectPr w:rsidR="009C4ABE" w:rsidSect="00F960D6">
      <w:footerReference w:type="default" r:id="rId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410F" w14:textId="77777777" w:rsidR="00D60813" w:rsidRDefault="00D60813" w:rsidP="00BB7CF6">
      <w:pPr>
        <w:spacing w:after="0" w:line="240" w:lineRule="auto"/>
      </w:pPr>
      <w:r>
        <w:separator/>
      </w:r>
    </w:p>
  </w:endnote>
  <w:endnote w:type="continuationSeparator" w:id="0">
    <w:p w14:paraId="21EC5CBB" w14:textId="77777777" w:rsidR="00D60813" w:rsidRDefault="00D60813" w:rsidP="00BB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5ACD" w14:textId="734B2852" w:rsidR="00F960D6" w:rsidRDefault="00F960D6" w:rsidP="00BB7CF6">
    <w:pPr>
      <w:pStyle w:val="Footer"/>
      <w:pBdr>
        <w:top w:val="single" w:sz="4" w:space="1" w:color="D9D9D9" w:themeColor="background1" w:themeShade="D9"/>
        <w:bottom w:val="single" w:sz="12" w:space="1" w:color="auto"/>
      </w:pBdr>
    </w:pPr>
  </w:p>
  <w:p w14:paraId="37BDB221" w14:textId="17B1D93F" w:rsidR="00BB7CF6" w:rsidRDefault="00BB7CF6" w:rsidP="00BB7CF6">
    <w:pPr>
      <w:pStyle w:val="Footer"/>
    </w:pPr>
    <w:r w:rsidRPr="00BB7CF6">
      <w:rPr>
        <w:sz w:val="18"/>
        <w:szCs w:val="18"/>
      </w:rPr>
      <w:t xml:space="preserve">University of Nebraska                    </w:t>
    </w:r>
    <w:r>
      <w:rPr>
        <w:sz w:val="18"/>
        <w:szCs w:val="18"/>
      </w:rPr>
      <w:t xml:space="preserve">                            </w:t>
    </w:r>
    <w:r w:rsidR="00F960D6">
      <w:rPr>
        <w:sz w:val="18"/>
        <w:szCs w:val="18"/>
      </w:rPr>
      <w:t xml:space="preserve">            </w:t>
    </w:r>
    <w:r>
      <w:rPr>
        <w:sz w:val="18"/>
        <w:szCs w:val="18"/>
      </w:rPr>
      <w:t xml:space="preserve"> </w:t>
    </w:r>
    <w:r w:rsidRPr="00BB7CF6">
      <w:rPr>
        <w:sz w:val="18"/>
        <w:szCs w:val="18"/>
      </w:rPr>
      <w:t xml:space="preserve">      2024-2025 Unit Price Program         </w:t>
    </w:r>
    <w:r>
      <w:rPr>
        <w:sz w:val="18"/>
        <w:szCs w:val="18"/>
      </w:rPr>
      <w:t xml:space="preserve">               </w:t>
    </w:r>
    <w:r w:rsidR="00F960D6">
      <w:rPr>
        <w:sz w:val="18"/>
        <w:szCs w:val="18"/>
      </w:rPr>
      <w:t xml:space="preserve">                            </w:t>
    </w:r>
    <w:r>
      <w:rPr>
        <w:sz w:val="18"/>
        <w:szCs w:val="18"/>
      </w:rPr>
      <w:t xml:space="preserve"> </w:t>
    </w:r>
    <w:r w:rsidRPr="00BB7CF6">
      <w:rPr>
        <w:sz w:val="18"/>
        <w:szCs w:val="18"/>
      </w:rPr>
      <w:t>00 54 00 Unit Price Addendum</w:t>
    </w:r>
  </w:p>
  <w:sdt>
    <w:sdtPr>
      <w:id w:val="-1871214919"/>
      <w:docPartObj>
        <w:docPartGallery w:val="Page Numbers (Bottom of Page)"/>
        <w:docPartUnique/>
      </w:docPartObj>
    </w:sdtPr>
    <w:sdtEndPr>
      <w:rPr>
        <w:color w:val="7F7F7F" w:themeColor="background1" w:themeShade="7F"/>
        <w:spacing w:val="60"/>
        <w:sz w:val="18"/>
        <w:szCs w:val="18"/>
      </w:rPr>
    </w:sdtEndPr>
    <w:sdtContent>
      <w:p w14:paraId="0043A154" w14:textId="5FAE2B3D" w:rsidR="00BB7CF6" w:rsidRPr="00BB7CF6" w:rsidRDefault="00BB7CF6">
        <w:pPr>
          <w:pStyle w:val="Footer"/>
          <w:pBdr>
            <w:top w:val="single" w:sz="4" w:space="1" w:color="D9D9D9" w:themeColor="background1" w:themeShade="D9"/>
          </w:pBdr>
          <w:jc w:val="right"/>
          <w:rPr>
            <w:sz w:val="18"/>
            <w:szCs w:val="18"/>
          </w:rPr>
        </w:pPr>
        <w:r w:rsidRPr="00BB7CF6">
          <w:rPr>
            <w:sz w:val="18"/>
            <w:szCs w:val="18"/>
          </w:rPr>
          <w:fldChar w:fldCharType="begin"/>
        </w:r>
        <w:r w:rsidRPr="00BB7CF6">
          <w:rPr>
            <w:sz w:val="18"/>
            <w:szCs w:val="18"/>
          </w:rPr>
          <w:instrText xml:space="preserve"> PAGE   \* MERGEFORMAT </w:instrText>
        </w:r>
        <w:r w:rsidRPr="00BB7CF6">
          <w:rPr>
            <w:sz w:val="18"/>
            <w:szCs w:val="18"/>
          </w:rPr>
          <w:fldChar w:fldCharType="separate"/>
        </w:r>
        <w:r w:rsidRPr="00BB7CF6">
          <w:rPr>
            <w:noProof/>
            <w:sz w:val="18"/>
            <w:szCs w:val="18"/>
          </w:rPr>
          <w:t>2</w:t>
        </w:r>
        <w:r w:rsidRPr="00BB7CF6">
          <w:rPr>
            <w:noProof/>
            <w:sz w:val="18"/>
            <w:szCs w:val="18"/>
          </w:rPr>
          <w:fldChar w:fldCharType="end"/>
        </w:r>
        <w:r w:rsidRPr="00BB7CF6">
          <w:rPr>
            <w:sz w:val="18"/>
            <w:szCs w:val="18"/>
          </w:rPr>
          <w:t xml:space="preserve"> | </w:t>
        </w:r>
        <w:r w:rsidRPr="00BB7CF6">
          <w:rPr>
            <w:color w:val="7F7F7F" w:themeColor="background1" w:themeShade="7F"/>
            <w:spacing w:val="60"/>
            <w:sz w:val="18"/>
            <w:szCs w:val="18"/>
          </w:rPr>
          <w:t>Page</w:t>
        </w:r>
      </w:p>
    </w:sdtContent>
  </w:sdt>
  <w:p w14:paraId="65FF0271" w14:textId="5B5FAB83" w:rsidR="00BB7CF6" w:rsidRDefault="00BB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4BD3" w14:textId="77777777" w:rsidR="00D60813" w:rsidRDefault="00D60813" w:rsidP="00BB7CF6">
      <w:pPr>
        <w:spacing w:after="0" w:line="240" w:lineRule="auto"/>
      </w:pPr>
      <w:r>
        <w:separator/>
      </w:r>
    </w:p>
  </w:footnote>
  <w:footnote w:type="continuationSeparator" w:id="0">
    <w:p w14:paraId="486E2E72" w14:textId="77777777" w:rsidR="00D60813" w:rsidRDefault="00D60813" w:rsidP="00BB7C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F6"/>
    <w:rsid w:val="009C4ABE"/>
    <w:rsid w:val="00A73181"/>
    <w:rsid w:val="00BB7CF6"/>
    <w:rsid w:val="00D60813"/>
    <w:rsid w:val="00F9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F9598"/>
  <w15:chartTrackingRefBased/>
  <w15:docId w15:val="{EB51E3C3-9F87-4B60-BAD6-1F96F8B2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CF6"/>
    <w:rPr>
      <w:rFonts w:eastAsiaTheme="majorEastAsia" w:cstheme="majorBidi"/>
      <w:color w:val="272727" w:themeColor="text1" w:themeTint="D8"/>
    </w:rPr>
  </w:style>
  <w:style w:type="paragraph" w:styleId="Title">
    <w:name w:val="Title"/>
    <w:basedOn w:val="Normal"/>
    <w:next w:val="Normal"/>
    <w:link w:val="TitleChar"/>
    <w:uiPriority w:val="10"/>
    <w:qFormat/>
    <w:rsid w:val="00BB7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CF6"/>
    <w:pPr>
      <w:spacing w:before="160"/>
      <w:jc w:val="center"/>
    </w:pPr>
    <w:rPr>
      <w:i/>
      <w:iCs/>
      <w:color w:val="404040" w:themeColor="text1" w:themeTint="BF"/>
    </w:rPr>
  </w:style>
  <w:style w:type="character" w:customStyle="1" w:styleId="QuoteChar">
    <w:name w:val="Quote Char"/>
    <w:basedOn w:val="DefaultParagraphFont"/>
    <w:link w:val="Quote"/>
    <w:uiPriority w:val="29"/>
    <w:rsid w:val="00BB7CF6"/>
    <w:rPr>
      <w:i/>
      <w:iCs/>
      <w:color w:val="404040" w:themeColor="text1" w:themeTint="BF"/>
    </w:rPr>
  </w:style>
  <w:style w:type="paragraph" w:styleId="ListParagraph">
    <w:name w:val="List Paragraph"/>
    <w:basedOn w:val="Normal"/>
    <w:uiPriority w:val="34"/>
    <w:qFormat/>
    <w:rsid w:val="00BB7CF6"/>
    <w:pPr>
      <w:ind w:left="720"/>
      <w:contextualSpacing/>
    </w:pPr>
  </w:style>
  <w:style w:type="character" w:styleId="IntenseEmphasis">
    <w:name w:val="Intense Emphasis"/>
    <w:basedOn w:val="DefaultParagraphFont"/>
    <w:uiPriority w:val="21"/>
    <w:qFormat/>
    <w:rsid w:val="00BB7CF6"/>
    <w:rPr>
      <w:i/>
      <w:iCs/>
      <w:color w:val="0F4761" w:themeColor="accent1" w:themeShade="BF"/>
    </w:rPr>
  </w:style>
  <w:style w:type="paragraph" w:styleId="IntenseQuote">
    <w:name w:val="Intense Quote"/>
    <w:basedOn w:val="Normal"/>
    <w:next w:val="Normal"/>
    <w:link w:val="IntenseQuoteChar"/>
    <w:uiPriority w:val="30"/>
    <w:qFormat/>
    <w:rsid w:val="00BB7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CF6"/>
    <w:rPr>
      <w:i/>
      <w:iCs/>
      <w:color w:val="0F4761" w:themeColor="accent1" w:themeShade="BF"/>
    </w:rPr>
  </w:style>
  <w:style w:type="character" w:styleId="IntenseReference">
    <w:name w:val="Intense Reference"/>
    <w:basedOn w:val="DefaultParagraphFont"/>
    <w:uiPriority w:val="32"/>
    <w:qFormat/>
    <w:rsid w:val="00BB7CF6"/>
    <w:rPr>
      <w:b/>
      <w:bCs/>
      <w:smallCaps/>
      <w:color w:val="0F4761" w:themeColor="accent1" w:themeShade="BF"/>
      <w:spacing w:val="5"/>
    </w:rPr>
  </w:style>
  <w:style w:type="paragraph" w:styleId="Header">
    <w:name w:val="header"/>
    <w:basedOn w:val="Normal"/>
    <w:link w:val="HeaderChar"/>
    <w:uiPriority w:val="99"/>
    <w:unhideWhenUsed/>
    <w:rsid w:val="00BB7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F6"/>
  </w:style>
  <w:style w:type="paragraph" w:styleId="Footer">
    <w:name w:val="footer"/>
    <w:basedOn w:val="Normal"/>
    <w:link w:val="FooterChar"/>
    <w:uiPriority w:val="99"/>
    <w:unhideWhenUsed/>
    <w:rsid w:val="00BB7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Schnase</dc:creator>
  <cp:keywords/>
  <dc:description/>
  <cp:lastModifiedBy>Jenny Schnase</cp:lastModifiedBy>
  <cp:revision>1</cp:revision>
  <dcterms:created xsi:type="dcterms:W3CDTF">2024-10-13T16:57:00Z</dcterms:created>
  <dcterms:modified xsi:type="dcterms:W3CDTF">2024-10-13T17:25:00Z</dcterms:modified>
</cp:coreProperties>
</file>