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82854" w14:textId="77777777" w:rsidR="00993791" w:rsidRPr="00E90B43" w:rsidRDefault="00993791" w:rsidP="00FA18D1">
      <w:pPr>
        <w:pStyle w:val="Heading1"/>
        <w:tabs>
          <w:tab w:val="clear" w:pos="5184"/>
        </w:tabs>
        <w:jc w:val="center"/>
        <w:rPr>
          <w:rFonts w:ascii="Tahoma" w:hAnsi="Tahoma" w:cs="Tahoma"/>
          <w:spacing w:val="-4"/>
          <w:sz w:val="20"/>
        </w:rPr>
      </w:pPr>
    </w:p>
    <w:p w14:paraId="6E702276" w14:textId="77777777" w:rsidR="00103737" w:rsidRPr="00E90B43" w:rsidRDefault="00103737" w:rsidP="00FA18D1">
      <w:pPr>
        <w:pStyle w:val="Heading1"/>
        <w:tabs>
          <w:tab w:val="clear" w:pos="5184"/>
        </w:tabs>
        <w:jc w:val="center"/>
        <w:rPr>
          <w:rFonts w:ascii="Tahoma" w:hAnsi="Tahoma" w:cs="Tahoma"/>
          <w:spacing w:val="-4"/>
          <w:sz w:val="20"/>
        </w:rPr>
      </w:pPr>
      <w:r w:rsidRPr="00E90B43">
        <w:rPr>
          <w:rFonts w:ascii="Tahoma" w:hAnsi="Tahoma" w:cs="Tahoma"/>
          <w:spacing w:val="-4"/>
          <w:sz w:val="20"/>
        </w:rPr>
        <w:t>UNIVERSITY OF NEBRASKA</w:t>
      </w:r>
    </w:p>
    <w:p w14:paraId="5EE7041F" w14:textId="77777777" w:rsidR="00103737" w:rsidRPr="00E90B43" w:rsidRDefault="00FA18D1" w:rsidP="00FA18D1">
      <w:pPr>
        <w:widowControl w:val="0"/>
        <w:jc w:val="center"/>
        <w:rPr>
          <w:rFonts w:ascii="Tahoma" w:hAnsi="Tahoma" w:cs="Tahoma"/>
          <w:b/>
          <w:spacing w:val="-4"/>
        </w:rPr>
      </w:pPr>
      <w:r w:rsidRPr="00E90B43">
        <w:rPr>
          <w:rFonts w:ascii="Tahoma" w:hAnsi="Tahoma" w:cs="Tahoma"/>
          <w:b/>
          <w:spacing w:val="-4"/>
        </w:rPr>
        <w:t xml:space="preserve">UNIT PRICE </w:t>
      </w:r>
      <w:r w:rsidR="00103737" w:rsidRPr="00E90B43">
        <w:rPr>
          <w:rFonts w:ascii="Tahoma" w:hAnsi="Tahoma" w:cs="Tahoma"/>
          <w:b/>
          <w:spacing w:val="-4"/>
        </w:rPr>
        <w:t>CONSTRUCTION</w:t>
      </w:r>
      <w:r w:rsidRPr="00E90B43">
        <w:rPr>
          <w:rFonts w:ascii="Tahoma" w:hAnsi="Tahoma" w:cs="Tahoma"/>
          <w:b/>
          <w:spacing w:val="-4"/>
        </w:rPr>
        <w:t xml:space="preserve"> &amp; MAINTENANCE</w:t>
      </w:r>
      <w:r w:rsidR="00103737" w:rsidRPr="00E90B43">
        <w:rPr>
          <w:rFonts w:ascii="Tahoma" w:hAnsi="Tahoma" w:cs="Tahoma"/>
          <w:b/>
          <w:spacing w:val="-4"/>
        </w:rPr>
        <w:t xml:space="preserve"> AGREEMENT</w:t>
      </w:r>
    </w:p>
    <w:p w14:paraId="5F9611D2" w14:textId="58E3C72C" w:rsidR="009D5A05" w:rsidRPr="00E90B43" w:rsidRDefault="009D5A05" w:rsidP="00FA18D1">
      <w:pPr>
        <w:widowControl w:val="0"/>
        <w:jc w:val="center"/>
        <w:rPr>
          <w:rFonts w:ascii="Tahoma" w:hAnsi="Tahoma" w:cs="Tahoma"/>
          <w:b/>
          <w:spacing w:val="-4"/>
        </w:rPr>
      </w:pPr>
      <w:r w:rsidRPr="00E90B43">
        <w:rPr>
          <w:rFonts w:ascii="Tahoma" w:hAnsi="Tahoma" w:cs="Tahoma"/>
          <w:b/>
          <w:spacing w:val="-4"/>
        </w:rPr>
        <w:t xml:space="preserve">RFP# </w:t>
      </w:r>
      <w:r w:rsidR="007405D2">
        <w:rPr>
          <w:rFonts w:ascii="Tahoma" w:hAnsi="Tahoma" w:cs="Tahoma"/>
          <w:b/>
          <w:spacing w:val="-4"/>
          <w:shd w:val="clear" w:color="auto" w:fill="FFFFFF"/>
        </w:rPr>
        <w:t>3900-24-7200</w:t>
      </w:r>
    </w:p>
    <w:p w14:paraId="1B368919" w14:textId="77777777" w:rsidR="00103737" w:rsidRPr="00E90B43" w:rsidRDefault="00103737" w:rsidP="00FA18D1">
      <w:pPr>
        <w:widowControl w:val="0"/>
        <w:jc w:val="both"/>
        <w:rPr>
          <w:rFonts w:ascii="Tahoma" w:hAnsi="Tahoma" w:cs="Tahoma"/>
          <w:spacing w:val="-4"/>
        </w:rPr>
      </w:pPr>
    </w:p>
    <w:p w14:paraId="16363576" w14:textId="77777777" w:rsidR="00103737" w:rsidRPr="00E90B43" w:rsidRDefault="00103737" w:rsidP="00FA18D1">
      <w:pPr>
        <w:widowControl w:val="0"/>
        <w:jc w:val="both"/>
        <w:rPr>
          <w:rFonts w:ascii="Tahoma" w:hAnsi="Tahoma" w:cs="Tahoma"/>
          <w:spacing w:val="-4"/>
        </w:rPr>
      </w:pPr>
    </w:p>
    <w:p w14:paraId="38ADBE3E" w14:textId="26FE4DA4" w:rsidR="00847C6C" w:rsidRPr="00E90B43" w:rsidRDefault="00103737" w:rsidP="00FA18D1">
      <w:pPr>
        <w:widowControl w:val="0"/>
        <w:jc w:val="both"/>
        <w:rPr>
          <w:rFonts w:ascii="Tahoma" w:hAnsi="Tahoma" w:cs="Tahoma"/>
          <w:spacing w:val="-4"/>
        </w:rPr>
      </w:pPr>
      <w:r w:rsidRPr="00E90B43">
        <w:rPr>
          <w:rFonts w:ascii="Tahoma" w:hAnsi="Tahoma" w:cs="Tahoma"/>
          <w:spacing w:val="-4"/>
        </w:rPr>
        <w:t xml:space="preserve">THIS AGREEMENT made this </w:t>
      </w:r>
      <w:r w:rsidR="00012017">
        <w:rPr>
          <w:rFonts w:ascii="Tahoma" w:hAnsi="Tahoma" w:cs="Tahoma"/>
          <w:spacing w:val="-4"/>
        </w:rPr>
        <w:t>1st</w:t>
      </w:r>
      <w:r w:rsidR="00F550B8" w:rsidRPr="00E90B43">
        <w:rPr>
          <w:rFonts w:ascii="Tahoma" w:hAnsi="Tahoma" w:cs="Tahoma"/>
          <w:spacing w:val="-4"/>
        </w:rPr>
        <w:t xml:space="preserve"> day of </w:t>
      </w:r>
      <w:r w:rsidR="00012017">
        <w:rPr>
          <w:rFonts w:ascii="Tahoma" w:hAnsi="Tahoma" w:cs="Tahoma"/>
          <w:spacing w:val="-4"/>
        </w:rPr>
        <w:t>December</w:t>
      </w:r>
      <w:r w:rsidR="00E4061D" w:rsidRPr="00E90B43">
        <w:rPr>
          <w:rFonts w:ascii="Tahoma" w:hAnsi="Tahoma" w:cs="Tahoma"/>
          <w:spacing w:val="-4"/>
        </w:rPr>
        <w:t xml:space="preserve"> 20</w:t>
      </w:r>
      <w:r w:rsidR="00530119" w:rsidRPr="00E90B43">
        <w:rPr>
          <w:rFonts w:ascii="Tahoma" w:hAnsi="Tahoma" w:cs="Tahoma"/>
          <w:spacing w:val="-4"/>
        </w:rPr>
        <w:t>2</w:t>
      </w:r>
      <w:r w:rsidR="007405D2">
        <w:rPr>
          <w:rFonts w:ascii="Tahoma" w:hAnsi="Tahoma" w:cs="Tahoma"/>
          <w:spacing w:val="-4"/>
        </w:rPr>
        <w:t>3</w:t>
      </w:r>
      <w:r w:rsidR="00755D9B" w:rsidRPr="00E90B43">
        <w:rPr>
          <w:rFonts w:ascii="Tahoma" w:hAnsi="Tahoma" w:cs="Tahoma"/>
          <w:spacing w:val="-4"/>
        </w:rPr>
        <w:t xml:space="preserve"> </w:t>
      </w:r>
      <w:r w:rsidRPr="00E90B43">
        <w:rPr>
          <w:rFonts w:ascii="Tahoma" w:hAnsi="Tahoma" w:cs="Tahoma"/>
          <w:spacing w:val="-4"/>
        </w:rPr>
        <w:t>by and between</w:t>
      </w:r>
      <w:r w:rsidR="00942434" w:rsidRPr="00E90B43">
        <w:rPr>
          <w:rFonts w:ascii="Tahoma" w:hAnsi="Tahoma" w:cs="Tahoma"/>
          <w:spacing w:val="-4"/>
        </w:rPr>
        <w:t xml:space="preserve"> the</w:t>
      </w:r>
      <w:r w:rsidRPr="00E90B43">
        <w:rPr>
          <w:rFonts w:ascii="Tahoma" w:hAnsi="Tahoma" w:cs="Tahoma"/>
          <w:spacing w:val="-4"/>
        </w:rPr>
        <w:t xml:space="preserve"> BOARD OF REGENTS OF THEUNIVERSITY OF NEBRASKA, a public body corporate of the State of Nebraska, hereinafter called the OWNER, and </w:t>
      </w:r>
    </w:p>
    <w:p w14:paraId="7C682A36" w14:textId="77777777" w:rsidR="009D5A05" w:rsidRPr="00E90B43" w:rsidRDefault="009D5A05" w:rsidP="009D5A05">
      <w:pPr>
        <w:widowControl w:val="0"/>
        <w:jc w:val="both"/>
        <w:rPr>
          <w:rFonts w:ascii="Tahoma" w:hAnsi="Tahoma" w:cs="Tahoma"/>
          <w:b/>
          <w:spacing w:val="-4"/>
        </w:rPr>
      </w:pPr>
    </w:p>
    <w:p w14:paraId="432843B7" w14:textId="16F7B6FA" w:rsidR="009D5A05" w:rsidRPr="00E90B43" w:rsidRDefault="008A76E5" w:rsidP="009D5A05">
      <w:pPr>
        <w:widowControl w:val="0"/>
        <w:rPr>
          <w:rFonts w:ascii="Tahoma" w:hAnsi="Tahoma" w:cs="Tahoma"/>
          <w:b/>
          <w:spacing w:val="-4"/>
        </w:rPr>
      </w:pPr>
      <w:r w:rsidRPr="00E90B43">
        <w:rPr>
          <w:rFonts w:ascii="Tahoma" w:hAnsi="Tahoma" w:cs="Tahoma"/>
          <w:b/>
          <w:spacing w:val="-4"/>
        </w:rPr>
        <w:fldChar w:fldCharType="begin"/>
      </w:r>
      <w:r w:rsidRPr="00E90B43">
        <w:rPr>
          <w:rFonts w:ascii="Tahoma" w:hAnsi="Tahoma" w:cs="Tahoma"/>
          <w:b/>
          <w:spacing w:val="-4"/>
        </w:rPr>
        <w:instrText xml:space="preserve"> MERGEFIELD "Legal_Name" </w:instrText>
      </w:r>
      <w:r w:rsidRPr="00E90B43">
        <w:rPr>
          <w:rFonts w:ascii="Tahoma" w:hAnsi="Tahoma" w:cs="Tahoma"/>
          <w:b/>
          <w:spacing w:val="-4"/>
        </w:rPr>
        <w:fldChar w:fldCharType="separate"/>
      </w:r>
      <w:r w:rsidR="00F3506F">
        <w:rPr>
          <w:rFonts w:ascii="Tahoma" w:hAnsi="Tahoma" w:cs="Tahoma"/>
          <w:b/>
          <w:noProof/>
          <w:spacing w:val="-4"/>
        </w:rPr>
        <w:t>«Legal_Name»</w:t>
      </w:r>
      <w:r w:rsidRPr="00E90B43">
        <w:rPr>
          <w:rFonts w:ascii="Tahoma" w:hAnsi="Tahoma" w:cs="Tahoma"/>
          <w:b/>
          <w:spacing w:val="-4"/>
        </w:rPr>
        <w:fldChar w:fldCharType="end"/>
      </w:r>
      <w:r w:rsidR="009D5A05" w:rsidRPr="00E90B43">
        <w:rPr>
          <w:rFonts w:ascii="Tahoma" w:hAnsi="Tahoma" w:cs="Tahoma"/>
          <w:b/>
          <w:spacing w:val="-4"/>
          <w:highlight w:val="yellow"/>
        </w:rPr>
        <w:br/>
      </w:r>
      <w:r w:rsidRPr="00E90B43">
        <w:rPr>
          <w:rFonts w:ascii="Tahoma" w:hAnsi="Tahoma" w:cs="Tahoma"/>
          <w:b/>
          <w:spacing w:val="-4"/>
        </w:rPr>
        <w:fldChar w:fldCharType="begin"/>
      </w:r>
      <w:r w:rsidRPr="00E90B43">
        <w:rPr>
          <w:rFonts w:ascii="Tahoma" w:hAnsi="Tahoma" w:cs="Tahoma"/>
          <w:b/>
          <w:spacing w:val="-4"/>
        </w:rPr>
        <w:instrText xml:space="preserve"> MERGEFIELD "Address" </w:instrText>
      </w:r>
      <w:r w:rsidRPr="00E90B43">
        <w:rPr>
          <w:rFonts w:ascii="Tahoma" w:hAnsi="Tahoma" w:cs="Tahoma"/>
          <w:b/>
          <w:spacing w:val="-4"/>
        </w:rPr>
        <w:fldChar w:fldCharType="separate"/>
      </w:r>
      <w:r w:rsidR="00F3506F">
        <w:rPr>
          <w:rFonts w:ascii="Tahoma" w:hAnsi="Tahoma" w:cs="Tahoma"/>
          <w:b/>
          <w:noProof/>
          <w:spacing w:val="-4"/>
        </w:rPr>
        <w:t>«Address»</w:t>
      </w:r>
      <w:r w:rsidRPr="00E90B43">
        <w:rPr>
          <w:rFonts w:ascii="Tahoma" w:hAnsi="Tahoma" w:cs="Tahoma"/>
          <w:b/>
          <w:spacing w:val="-4"/>
        </w:rPr>
        <w:fldChar w:fldCharType="end"/>
      </w:r>
    </w:p>
    <w:p w14:paraId="655D1702" w14:textId="6D100E96" w:rsidR="009D5A05" w:rsidRDefault="008A76E5" w:rsidP="009D5A05">
      <w:pPr>
        <w:widowControl w:val="0"/>
        <w:jc w:val="both"/>
        <w:rPr>
          <w:rFonts w:ascii="Tahoma" w:hAnsi="Tahoma" w:cs="Tahoma"/>
          <w:b/>
          <w:spacing w:val="-4"/>
        </w:rPr>
      </w:pPr>
      <w:r w:rsidRPr="00E90B43">
        <w:rPr>
          <w:rFonts w:ascii="Tahoma" w:hAnsi="Tahoma" w:cs="Tahoma"/>
          <w:b/>
          <w:spacing w:val="-4"/>
        </w:rPr>
        <w:fldChar w:fldCharType="begin"/>
      </w:r>
      <w:r w:rsidRPr="00E90B43">
        <w:rPr>
          <w:rFonts w:ascii="Tahoma" w:hAnsi="Tahoma" w:cs="Tahoma"/>
          <w:b/>
          <w:spacing w:val="-4"/>
        </w:rPr>
        <w:instrText xml:space="preserve"> MERGEFIELD "City" </w:instrText>
      </w:r>
      <w:r w:rsidRPr="00E90B43">
        <w:rPr>
          <w:rFonts w:ascii="Tahoma" w:hAnsi="Tahoma" w:cs="Tahoma"/>
          <w:b/>
          <w:spacing w:val="-4"/>
        </w:rPr>
        <w:fldChar w:fldCharType="separate"/>
      </w:r>
      <w:r w:rsidR="00F3506F">
        <w:rPr>
          <w:rFonts w:ascii="Tahoma" w:hAnsi="Tahoma" w:cs="Tahoma"/>
          <w:b/>
          <w:noProof/>
          <w:spacing w:val="-4"/>
        </w:rPr>
        <w:t>«City»</w:t>
      </w:r>
      <w:r w:rsidRPr="00E90B43">
        <w:rPr>
          <w:rFonts w:ascii="Tahoma" w:hAnsi="Tahoma" w:cs="Tahoma"/>
          <w:b/>
          <w:spacing w:val="-4"/>
        </w:rPr>
        <w:fldChar w:fldCharType="end"/>
      </w:r>
      <w:r w:rsidR="00E90B43" w:rsidRPr="00E90B43">
        <w:rPr>
          <w:rFonts w:ascii="Tahoma" w:hAnsi="Tahoma" w:cs="Tahoma"/>
          <w:b/>
          <w:spacing w:val="-4"/>
        </w:rPr>
        <w:t xml:space="preserve">, </w:t>
      </w:r>
      <w:r w:rsidR="00E90B43" w:rsidRPr="00E90B43">
        <w:rPr>
          <w:rFonts w:ascii="Tahoma" w:hAnsi="Tahoma" w:cs="Tahoma"/>
          <w:b/>
          <w:spacing w:val="-4"/>
        </w:rPr>
        <w:fldChar w:fldCharType="begin"/>
      </w:r>
      <w:r w:rsidR="00E90B43" w:rsidRPr="00E90B43">
        <w:rPr>
          <w:rFonts w:ascii="Tahoma" w:hAnsi="Tahoma" w:cs="Tahoma"/>
          <w:b/>
          <w:spacing w:val="-4"/>
        </w:rPr>
        <w:instrText xml:space="preserve"> MERGEFIELD "State" </w:instrText>
      </w:r>
      <w:r w:rsidR="00E90B43" w:rsidRPr="00E90B43">
        <w:rPr>
          <w:rFonts w:ascii="Tahoma" w:hAnsi="Tahoma" w:cs="Tahoma"/>
          <w:b/>
          <w:spacing w:val="-4"/>
        </w:rPr>
        <w:fldChar w:fldCharType="separate"/>
      </w:r>
      <w:r w:rsidR="00F3506F">
        <w:rPr>
          <w:rFonts w:ascii="Tahoma" w:hAnsi="Tahoma" w:cs="Tahoma"/>
          <w:b/>
          <w:noProof/>
          <w:spacing w:val="-4"/>
        </w:rPr>
        <w:t>«State»</w:t>
      </w:r>
      <w:r w:rsidR="00E90B43" w:rsidRPr="00E90B43">
        <w:rPr>
          <w:rFonts w:ascii="Tahoma" w:hAnsi="Tahoma" w:cs="Tahoma"/>
          <w:b/>
          <w:spacing w:val="-4"/>
        </w:rPr>
        <w:fldChar w:fldCharType="end"/>
      </w:r>
      <w:r w:rsidR="00E90B43" w:rsidRPr="00E90B43">
        <w:rPr>
          <w:rFonts w:ascii="Tahoma" w:hAnsi="Tahoma" w:cs="Tahoma"/>
          <w:b/>
          <w:spacing w:val="-4"/>
        </w:rPr>
        <w:t xml:space="preserve"> </w:t>
      </w:r>
      <w:r w:rsidR="00E90B43" w:rsidRPr="00E90B43">
        <w:rPr>
          <w:rFonts w:ascii="Tahoma" w:hAnsi="Tahoma" w:cs="Tahoma"/>
          <w:b/>
          <w:spacing w:val="-4"/>
        </w:rPr>
        <w:fldChar w:fldCharType="begin"/>
      </w:r>
      <w:r w:rsidR="00E90B43" w:rsidRPr="00E90B43">
        <w:rPr>
          <w:rFonts w:ascii="Tahoma" w:hAnsi="Tahoma" w:cs="Tahoma"/>
          <w:b/>
          <w:spacing w:val="-4"/>
        </w:rPr>
        <w:instrText xml:space="preserve"> MERGEFIELD "Zip" </w:instrText>
      </w:r>
      <w:r w:rsidR="00E90B43" w:rsidRPr="00E90B43">
        <w:rPr>
          <w:rFonts w:ascii="Tahoma" w:hAnsi="Tahoma" w:cs="Tahoma"/>
          <w:b/>
          <w:spacing w:val="-4"/>
        </w:rPr>
        <w:fldChar w:fldCharType="separate"/>
      </w:r>
      <w:r w:rsidR="00F3506F">
        <w:rPr>
          <w:rFonts w:ascii="Tahoma" w:hAnsi="Tahoma" w:cs="Tahoma"/>
          <w:b/>
          <w:noProof/>
          <w:spacing w:val="-4"/>
        </w:rPr>
        <w:t>«Zip»</w:t>
      </w:r>
      <w:r w:rsidR="00E90B43" w:rsidRPr="00E90B43">
        <w:rPr>
          <w:rFonts w:ascii="Tahoma" w:hAnsi="Tahoma" w:cs="Tahoma"/>
          <w:b/>
          <w:spacing w:val="-4"/>
        </w:rPr>
        <w:fldChar w:fldCharType="end"/>
      </w:r>
    </w:p>
    <w:p w14:paraId="666A9F36" w14:textId="77777777" w:rsidR="00C1536D" w:rsidRPr="00E90B43" w:rsidRDefault="00C1536D" w:rsidP="009D5A05">
      <w:pPr>
        <w:widowControl w:val="0"/>
        <w:jc w:val="both"/>
        <w:rPr>
          <w:rFonts w:ascii="Tahoma" w:hAnsi="Tahoma" w:cs="Tahoma"/>
          <w:spacing w:val="-4"/>
        </w:rPr>
      </w:pPr>
    </w:p>
    <w:p w14:paraId="3F48A109" w14:textId="77777777" w:rsidR="00103737" w:rsidRPr="00E90B43" w:rsidRDefault="00103737" w:rsidP="00FA18D1">
      <w:pPr>
        <w:widowControl w:val="0"/>
        <w:jc w:val="both"/>
        <w:rPr>
          <w:rFonts w:ascii="Tahoma" w:hAnsi="Tahoma" w:cs="Tahoma"/>
          <w:spacing w:val="-4"/>
        </w:rPr>
      </w:pPr>
      <w:r w:rsidRPr="00E90B43">
        <w:rPr>
          <w:rFonts w:ascii="Tahoma" w:hAnsi="Tahoma" w:cs="Tahoma"/>
          <w:spacing w:val="-4"/>
        </w:rPr>
        <w:t xml:space="preserve">hereinafter called the CONTRACTOR. </w:t>
      </w:r>
    </w:p>
    <w:p w14:paraId="6056B307" w14:textId="77777777" w:rsidR="00847C6C" w:rsidRPr="00E90B43" w:rsidRDefault="00847C6C" w:rsidP="00FA18D1">
      <w:pPr>
        <w:widowControl w:val="0"/>
        <w:jc w:val="both"/>
        <w:rPr>
          <w:rFonts w:ascii="Tahoma" w:hAnsi="Tahoma" w:cs="Tahoma"/>
          <w:spacing w:val="-4"/>
        </w:rPr>
      </w:pPr>
    </w:p>
    <w:p w14:paraId="791F0ECC" w14:textId="77777777" w:rsidR="00FA18D1" w:rsidRPr="00E90B43" w:rsidRDefault="00FA18D1" w:rsidP="00FA18D1">
      <w:pPr>
        <w:pStyle w:val="CM12"/>
        <w:spacing w:line="231" w:lineRule="atLeast"/>
        <w:ind w:left="100"/>
        <w:jc w:val="both"/>
        <w:rPr>
          <w:rFonts w:ascii="Tahoma" w:hAnsi="Tahoma" w:cs="Tahoma"/>
          <w:spacing w:val="-4"/>
          <w:sz w:val="20"/>
          <w:szCs w:val="20"/>
        </w:rPr>
      </w:pPr>
      <w:r w:rsidRPr="00E90B43">
        <w:rPr>
          <w:rFonts w:ascii="Tahoma" w:hAnsi="Tahoma" w:cs="Tahoma"/>
          <w:spacing w:val="-4"/>
          <w:sz w:val="20"/>
          <w:szCs w:val="20"/>
        </w:rPr>
        <w:t xml:space="preserve">WITNESSETH: </w:t>
      </w:r>
    </w:p>
    <w:p w14:paraId="3787A098" w14:textId="77777777" w:rsidR="00FA18D1" w:rsidRPr="00E90B43" w:rsidRDefault="00FA18D1" w:rsidP="00FA18D1">
      <w:pPr>
        <w:pStyle w:val="CM12"/>
        <w:spacing w:line="228" w:lineRule="atLeast"/>
        <w:ind w:left="87" w:firstLine="502"/>
        <w:jc w:val="both"/>
        <w:rPr>
          <w:rFonts w:ascii="Tahoma" w:hAnsi="Tahoma" w:cs="Tahoma"/>
          <w:spacing w:val="-4"/>
          <w:sz w:val="20"/>
          <w:szCs w:val="20"/>
        </w:rPr>
      </w:pPr>
      <w:proofErr w:type="gramStart"/>
      <w:r w:rsidRPr="00E90B43">
        <w:rPr>
          <w:rFonts w:ascii="Tahoma" w:hAnsi="Tahoma" w:cs="Tahoma"/>
          <w:spacing w:val="-4"/>
          <w:sz w:val="20"/>
          <w:szCs w:val="20"/>
        </w:rPr>
        <w:t>WHEREAS,</w:t>
      </w:r>
      <w:proofErr w:type="gramEnd"/>
      <w:r w:rsidRPr="00E90B43">
        <w:rPr>
          <w:rFonts w:ascii="Tahoma" w:hAnsi="Tahoma" w:cs="Tahoma"/>
          <w:spacing w:val="-4"/>
          <w:sz w:val="20"/>
          <w:szCs w:val="20"/>
        </w:rPr>
        <w:t xml:space="preserve"> the Owner and the Contractor by this Agreement are setting forth the terms and conditions pursuant to which the Contractor may be engaged to complete one or more separate Unit Price Projects, hereinafter called the "Project," for the Owner as required by the Contract Documents, hereinafter described and listed, during the term of this Agreement; </w:t>
      </w:r>
    </w:p>
    <w:p w14:paraId="5BF628F2" w14:textId="7F5ED172" w:rsidR="00FA18D1" w:rsidRPr="00E90B43" w:rsidRDefault="00FA18D1" w:rsidP="00EE3664">
      <w:pPr>
        <w:pStyle w:val="CM12"/>
        <w:spacing w:line="223" w:lineRule="atLeast"/>
        <w:ind w:left="82" w:firstLine="512"/>
        <w:jc w:val="both"/>
        <w:rPr>
          <w:rFonts w:ascii="Tahoma" w:hAnsi="Tahoma" w:cs="Tahoma"/>
          <w:spacing w:val="-4"/>
          <w:sz w:val="20"/>
          <w:szCs w:val="20"/>
        </w:rPr>
      </w:pPr>
      <w:r w:rsidRPr="00E90B43">
        <w:rPr>
          <w:rFonts w:ascii="Tahoma" w:hAnsi="Tahoma" w:cs="Tahoma"/>
          <w:spacing w:val="-4"/>
          <w:sz w:val="20"/>
          <w:szCs w:val="20"/>
        </w:rPr>
        <w:t xml:space="preserve">NOW, THEREFORE, in consideration of the mutual promises and covenants hereinafter contained, the Owner and Contractor agree as follows: </w:t>
      </w:r>
    </w:p>
    <w:p w14:paraId="0D8DC048" w14:textId="77777777" w:rsidR="00146BFC" w:rsidRPr="00E90B43" w:rsidRDefault="00146BFC" w:rsidP="00FA18D1">
      <w:pPr>
        <w:pStyle w:val="CM12"/>
        <w:spacing w:line="228" w:lineRule="atLeast"/>
        <w:rPr>
          <w:rFonts w:ascii="Tahoma" w:hAnsi="Tahoma" w:cs="Tahoma"/>
          <w:b/>
          <w:spacing w:val="-4"/>
          <w:sz w:val="20"/>
          <w:szCs w:val="20"/>
        </w:rPr>
      </w:pPr>
    </w:p>
    <w:p w14:paraId="12164102" w14:textId="222BA4D2" w:rsidR="00FA18D1" w:rsidRPr="00E90B43" w:rsidRDefault="00FA18D1" w:rsidP="00EE3664">
      <w:pPr>
        <w:pStyle w:val="CM12"/>
        <w:spacing w:line="228" w:lineRule="atLeast"/>
        <w:jc w:val="center"/>
        <w:rPr>
          <w:rFonts w:ascii="Tahoma" w:hAnsi="Tahoma" w:cs="Tahoma"/>
          <w:b/>
          <w:spacing w:val="-4"/>
          <w:sz w:val="20"/>
          <w:szCs w:val="20"/>
        </w:rPr>
      </w:pPr>
      <w:r w:rsidRPr="00E90B43">
        <w:rPr>
          <w:rFonts w:ascii="Tahoma" w:hAnsi="Tahoma" w:cs="Tahoma"/>
          <w:b/>
          <w:spacing w:val="-4"/>
          <w:sz w:val="20"/>
          <w:szCs w:val="20"/>
        </w:rPr>
        <w:t>ARTICLE 1 TERM OF AGREEMENT</w:t>
      </w:r>
    </w:p>
    <w:p w14:paraId="7AC89BB3" w14:textId="77777777" w:rsidR="00146BFC" w:rsidRPr="00E90B43" w:rsidRDefault="00146BFC" w:rsidP="00146BFC">
      <w:pPr>
        <w:pStyle w:val="Default"/>
        <w:rPr>
          <w:rFonts w:ascii="Tahoma" w:hAnsi="Tahoma" w:cs="Tahoma"/>
          <w:color w:val="auto"/>
          <w:spacing w:val="-4"/>
          <w:sz w:val="20"/>
          <w:szCs w:val="20"/>
        </w:rPr>
      </w:pPr>
    </w:p>
    <w:p w14:paraId="21F6249D" w14:textId="2FD9E5BB" w:rsidR="00A536F7" w:rsidRPr="00E90B43" w:rsidRDefault="00FA18D1" w:rsidP="007D7F07">
      <w:pPr>
        <w:pStyle w:val="CM12"/>
        <w:spacing w:line="231" w:lineRule="atLeast"/>
        <w:jc w:val="both"/>
        <w:rPr>
          <w:rFonts w:ascii="Tahoma" w:hAnsi="Tahoma" w:cs="Tahoma"/>
          <w:spacing w:val="-4"/>
          <w:sz w:val="20"/>
          <w:szCs w:val="20"/>
        </w:rPr>
      </w:pPr>
      <w:r w:rsidRPr="00E90B43">
        <w:rPr>
          <w:rFonts w:ascii="Tahoma" w:hAnsi="Tahoma" w:cs="Tahoma"/>
          <w:spacing w:val="-4"/>
          <w:sz w:val="20"/>
          <w:szCs w:val="20"/>
        </w:rPr>
        <w:t xml:space="preserve">1.1 </w:t>
      </w:r>
      <w:r w:rsidR="00DA26A4" w:rsidRPr="00E90B43">
        <w:rPr>
          <w:rFonts w:ascii="Tahoma" w:hAnsi="Tahoma" w:cs="Tahoma"/>
          <w:spacing w:val="-4"/>
          <w:sz w:val="20"/>
          <w:szCs w:val="20"/>
        </w:rPr>
        <w:tab/>
        <w:t xml:space="preserve">This </w:t>
      </w:r>
      <w:r w:rsidR="00603052" w:rsidRPr="00E90B43">
        <w:rPr>
          <w:rFonts w:ascii="Tahoma" w:hAnsi="Tahoma" w:cs="Tahoma"/>
          <w:spacing w:val="-4"/>
          <w:sz w:val="20"/>
          <w:szCs w:val="20"/>
        </w:rPr>
        <w:t>A</w:t>
      </w:r>
      <w:r w:rsidR="00DA26A4" w:rsidRPr="00E90B43">
        <w:rPr>
          <w:rFonts w:ascii="Tahoma" w:hAnsi="Tahoma" w:cs="Tahoma"/>
          <w:spacing w:val="-4"/>
          <w:sz w:val="20"/>
          <w:szCs w:val="20"/>
        </w:rPr>
        <w:t>greement will apply only to projects awarded by written purchase orders or addendum during the term of this Agreement</w:t>
      </w:r>
      <w:r w:rsidR="007D7F07" w:rsidRPr="00E90B43">
        <w:rPr>
          <w:rFonts w:ascii="Tahoma" w:hAnsi="Tahoma" w:cs="Tahoma"/>
          <w:spacing w:val="-4"/>
          <w:sz w:val="20"/>
          <w:szCs w:val="20"/>
        </w:rPr>
        <w:t xml:space="preserve"> for the below referenced trades</w:t>
      </w:r>
      <w:r w:rsidR="00DA26A4" w:rsidRPr="00E90B43">
        <w:rPr>
          <w:rFonts w:ascii="Tahoma" w:hAnsi="Tahoma" w:cs="Tahoma"/>
          <w:spacing w:val="-4"/>
          <w:sz w:val="20"/>
          <w:szCs w:val="20"/>
        </w:rPr>
        <w:t>.  This Agreement is not a guarantee that the Contractor will be awarded Work.</w:t>
      </w:r>
    </w:p>
    <w:p w14:paraId="554F047C" w14:textId="77777777" w:rsidR="00C86E7E" w:rsidRPr="00E90B43" w:rsidRDefault="00C86E7E" w:rsidP="00855BF1">
      <w:pPr>
        <w:pStyle w:val="Default"/>
        <w:rPr>
          <w:color w:val="auto"/>
        </w:rPr>
      </w:pPr>
    </w:p>
    <w:tbl>
      <w:tblPr>
        <w:tblStyle w:val="TableGrid"/>
        <w:tblW w:w="0" w:type="auto"/>
        <w:tblLook w:val="04A0" w:firstRow="1" w:lastRow="0" w:firstColumn="1" w:lastColumn="0" w:noHBand="0" w:noVBand="1"/>
      </w:tblPr>
      <w:tblGrid>
        <w:gridCol w:w="10070"/>
      </w:tblGrid>
      <w:tr w:rsidR="00C86E7E" w:rsidRPr="00E90B43" w14:paraId="38DEE2DD" w14:textId="77777777" w:rsidTr="00C86E7E">
        <w:tc>
          <w:tcPr>
            <w:tcW w:w="10070" w:type="dxa"/>
          </w:tcPr>
          <w:p w14:paraId="775FFFA2" w14:textId="3DAB5FF0" w:rsidR="00C86E7E" w:rsidRPr="00E90B43" w:rsidRDefault="00E90B43" w:rsidP="00C86E7E">
            <w:pPr>
              <w:pStyle w:val="CM12"/>
              <w:spacing w:line="231" w:lineRule="atLeast"/>
              <w:jc w:val="center"/>
              <w:rPr>
                <w:rFonts w:ascii="Tahoma" w:hAnsi="Tahoma" w:cs="Tahoma"/>
                <w:spacing w:val="-4"/>
                <w:sz w:val="20"/>
                <w:szCs w:val="20"/>
              </w:rPr>
            </w:pPr>
            <w:r w:rsidRPr="00E90B43">
              <w:rPr>
                <w:rFonts w:ascii="Tahoma" w:hAnsi="Tahoma" w:cs="Tahoma"/>
                <w:spacing w:val="-4"/>
                <w:sz w:val="20"/>
                <w:szCs w:val="20"/>
              </w:rPr>
              <w:fldChar w:fldCharType="begin"/>
            </w:r>
            <w:r w:rsidRPr="00E90B43">
              <w:rPr>
                <w:rFonts w:ascii="Tahoma" w:hAnsi="Tahoma" w:cs="Tahoma"/>
                <w:spacing w:val="-4"/>
                <w:sz w:val="20"/>
                <w:szCs w:val="20"/>
              </w:rPr>
              <w:instrText xml:space="preserve"> MERGEFIELD "Trades_Combined_For_Mail_Merge_Part_1" </w:instrText>
            </w:r>
            <w:r w:rsidRPr="00E90B43">
              <w:rPr>
                <w:rFonts w:ascii="Tahoma" w:hAnsi="Tahoma" w:cs="Tahoma"/>
                <w:spacing w:val="-4"/>
                <w:sz w:val="20"/>
                <w:szCs w:val="20"/>
              </w:rPr>
              <w:fldChar w:fldCharType="separate"/>
            </w:r>
            <w:r w:rsidR="00F3506F">
              <w:rPr>
                <w:rFonts w:ascii="Tahoma" w:hAnsi="Tahoma" w:cs="Tahoma"/>
                <w:noProof/>
                <w:spacing w:val="-4"/>
                <w:sz w:val="20"/>
                <w:szCs w:val="20"/>
              </w:rPr>
              <w:t>«Trades_Combined_For_Mail_Merge_Part_1»</w:t>
            </w:r>
            <w:r w:rsidRPr="00E90B43">
              <w:rPr>
                <w:rFonts w:ascii="Tahoma" w:hAnsi="Tahoma" w:cs="Tahoma"/>
                <w:spacing w:val="-4"/>
                <w:sz w:val="20"/>
                <w:szCs w:val="20"/>
              </w:rPr>
              <w:fldChar w:fldCharType="end"/>
            </w:r>
            <w:r w:rsidRPr="00E90B43">
              <w:rPr>
                <w:rFonts w:ascii="Tahoma" w:hAnsi="Tahoma" w:cs="Tahoma"/>
                <w:spacing w:val="-4"/>
                <w:sz w:val="20"/>
                <w:szCs w:val="20"/>
              </w:rPr>
              <w:fldChar w:fldCharType="begin"/>
            </w:r>
            <w:r w:rsidRPr="00E90B43">
              <w:rPr>
                <w:rFonts w:ascii="Tahoma" w:hAnsi="Tahoma" w:cs="Tahoma"/>
                <w:spacing w:val="-4"/>
                <w:sz w:val="20"/>
                <w:szCs w:val="20"/>
              </w:rPr>
              <w:instrText xml:space="preserve"> MERGEFIELD "Trades_Combined_For_Mail_Merge_Part_2" </w:instrText>
            </w:r>
            <w:r w:rsidRPr="00E90B43">
              <w:rPr>
                <w:rFonts w:ascii="Tahoma" w:hAnsi="Tahoma" w:cs="Tahoma"/>
                <w:spacing w:val="-4"/>
                <w:sz w:val="20"/>
                <w:szCs w:val="20"/>
              </w:rPr>
              <w:fldChar w:fldCharType="separate"/>
            </w:r>
            <w:r w:rsidR="00F3506F">
              <w:rPr>
                <w:rFonts w:ascii="Tahoma" w:hAnsi="Tahoma" w:cs="Tahoma"/>
                <w:noProof/>
                <w:spacing w:val="-4"/>
                <w:sz w:val="20"/>
                <w:szCs w:val="20"/>
              </w:rPr>
              <w:t>«Trades_Combined_For_Mail_Merge_Part_2»</w:t>
            </w:r>
            <w:r w:rsidRPr="00E90B43">
              <w:rPr>
                <w:rFonts w:ascii="Tahoma" w:hAnsi="Tahoma" w:cs="Tahoma"/>
                <w:spacing w:val="-4"/>
                <w:sz w:val="20"/>
                <w:szCs w:val="20"/>
              </w:rPr>
              <w:fldChar w:fldCharType="end"/>
            </w:r>
          </w:p>
        </w:tc>
      </w:tr>
    </w:tbl>
    <w:p w14:paraId="09B3190B" w14:textId="77777777" w:rsidR="00DA26A4" w:rsidRPr="00E90B43" w:rsidRDefault="00DA26A4" w:rsidP="00DA26A4">
      <w:pPr>
        <w:pStyle w:val="Default"/>
        <w:rPr>
          <w:rFonts w:ascii="Tahoma" w:hAnsi="Tahoma" w:cs="Tahoma"/>
          <w:color w:val="auto"/>
          <w:spacing w:val="-4"/>
          <w:sz w:val="20"/>
          <w:szCs w:val="20"/>
        </w:rPr>
      </w:pPr>
    </w:p>
    <w:p w14:paraId="36D46961" w14:textId="109B6F73" w:rsidR="00F53A4A" w:rsidRPr="00E90B43" w:rsidRDefault="00DA26A4" w:rsidP="00DA26A4">
      <w:pPr>
        <w:pStyle w:val="CM12"/>
        <w:spacing w:line="231" w:lineRule="atLeast"/>
        <w:jc w:val="both"/>
        <w:rPr>
          <w:rFonts w:ascii="Tahoma" w:hAnsi="Tahoma" w:cs="Tahoma"/>
          <w:spacing w:val="-4"/>
          <w:sz w:val="20"/>
          <w:szCs w:val="20"/>
        </w:rPr>
      </w:pPr>
      <w:r w:rsidRPr="00E90B43">
        <w:rPr>
          <w:rFonts w:ascii="Tahoma" w:hAnsi="Tahoma" w:cs="Tahoma"/>
          <w:spacing w:val="-4"/>
          <w:sz w:val="20"/>
          <w:szCs w:val="20"/>
        </w:rPr>
        <w:t>1.2</w:t>
      </w:r>
      <w:r w:rsidRPr="00E90B43">
        <w:rPr>
          <w:rFonts w:ascii="Tahoma" w:hAnsi="Tahoma" w:cs="Tahoma"/>
          <w:spacing w:val="-4"/>
          <w:sz w:val="20"/>
          <w:szCs w:val="20"/>
        </w:rPr>
        <w:tab/>
      </w:r>
      <w:r w:rsidR="00FA18D1" w:rsidRPr="00E90B43">
        <w:rPr>
          <w:rFonts w:ascii="Tahoma" w:hAnsi="Tahoma" w:cs="Tahoma"/>
          <w:spacing w:val="-4"/>
          <w:sz w:val="20"/>
          <w:szCs w:val="20"/>
        </w:rPr>
        <w:t xml:space="preserve">The term of this Agreement shall be for a period of </w:t>
      </w:r>
      <w:r w:rsidR="004E0B8A" w:rsidRPr="00E90B43">
        <w:rPr>
          <w:rFonts w:ascii="Tahoma" w:hAnsi="Tahoma" w:cs="Tahoma"/>
          <w:spacing w:val="-4"/>
          <w:sz w:val="20"/>
          <w:szCs w:val="20"/>
        </w:rPr>
        <w:t>two</w:t>
      </w:r>
      <w:r w:rsidR="00FA18D1" w:rsidRPr="00E90B43">
        <w:rPr>
          <w:rFonts w:ascii="Tahoma" w:hAnsi="Tahoma" w:cs="Tahoma"/>
          <w:spacing w:val="-4"/>
          <w:sz w:val="20"/>
          <w:szCs w:val="20"/>
        </w:rPr>
        <w:t xml:space="preserve"> (</w:t>
      </w:r>
      <w:r w:rsidR="004E0B8A" w:rsidRPr="00E90B43">
        <w:rPr>
          <w:rFonts w:ascii="Tahoma" w:hAnsi="Tahoma" w:cs="Tahoma"/>
          <w:spacing w:val="-4"/>
          <w:sz w:val="20"/>
          <w:szCs w:val="20"/>
        </w:rPr>
        <w:t>2</w:t>
      </w:r>
      <w:r w:rsidR="00FA18D1" w:rsidRPr="00E90B43">
        <w:rPr>
          <w:rFonts w:ascii="Tahoma" w:hAnsi="Tahoma" w:cs="Tahoma"/>
          <w:spacing w:val="-4"/>
          <w:sz w:val="20"/>
          <w:szCs w:val="20"/>
        </w:rPr>
        <w:t>) year</w:t>
      </w:r>
      <w:r w:rsidR="004E0B8A" w:rsidRPr="00E90B43">
        <w:rPr>
          <w:rFonts w:ascii="Tahoma" w:hAnsi="Tahoma" w:cs="Tahoma"/>
          <w:spacing w:val="-4"/>
          <w:sz w:val="20"/>
          <w:szCs w:val="20"/>
        </w:rPr>
        <w:t>s</w:t>
      </w:r>
      <w:r w:rsidR="00FA18D1" w:rsidRPr="00E90B43">
        <w:rPr>
          <w:rFonts w:ascii="Tahoma" w:hAnsi="Tahoma" w:cs="Tahoma"/>
          <w:spacing w:val="-4"/>
          <w:sz w:val="20"/>
          <w:szCs w:val="20"/>
        </w:rPr>
        <w:t xml:space="preserve">, beginning on </w:t>
      </w:r>
      <w:r w:rsidR="00595BF5" w:rsidRPr="00E90B43">
        <w:rPr>
          <w:rFonts w:ascii="Tahoma" w:hAnsi="Tahoma" w:cs="Tahoma"/>
          <w:spacing w:val="-4"/>
          <w:sz w:val="20"/>
          <w:szCs w:val="20"/>
        </w:rPr>
        <w:t xml:space="preserve">January 1, </w:t>
      </w:r>
      <w:proofErr w:type="gramStart"/>
      <w:r w:rsidR="00595BF5" w:rsidRPr="00E90B43">
        <w:rPr>
          <w:rFonts w:ascii="Tahoma" w:hAnsi="Tahoma" w:cs="Tahoma"/>
          <w:spacing w:val="-4"/>
          <w:sz w:val="20"/>
          <w:szCs w:val="20"/>
        </w:rPr>
        <w:t>20</w:t>
      </w:r>
      <w:r w:rsidR="00720CE8" w:rsidRPr="00E90B43">
        <w:rPr>
          <w:rFonts w:ascii="Tahoma" w:hAnsi="Tahoma" w:cs="Tahoma"/>
          <w:spacing w:val="-4"/>
          <w:sz w:val="20"/>
          <w:szCs w:val="20"/>
        </w:rPr>
        <w:t>2</w:t>
      </w:r>
      <w:r w:rsidR="007405D2">
        <w:rPr>
          <w:rFonts w:ascii="Tahoma" w:hAnsi="Tahoma" w:cs="Tahoma"/>
          <w:spacing w:val="-4"/>
          <w:sz w:val="20"/>
          <w:szCs w:val="20"/>
        </w:rPr>
        <w:t>4</w:t>
      </w:r>
      <w:proofErr w:type="gramEnd"/>
      <w:r w:rsidR="00FA18D1" w:rsidRPr="00E90B43">
        <w:rPr>
          <w:rFonts w:ascii="Tahoma" w:hAnsi="Tahoma" w:cs="Tahoma"/>
          <w:spacing w:val="-4"/>
          <w:sz w:val="20"/>
          <w:szCs w:val="20"/>
        </w:rPr>
        <w:t xml:space="preserve"> and ending at midnight </w:t>
      </w:r>
      <w:r w:rsidR="009D5A05" w:rsidRPr="00E90B43">
        <w:rPr>
          <w:rFonts w:ascii="Tahoma" w:hAnsi="Tahoma" w:cs="Tahoma"/>
          <w:spacing w:val="-4"/>
          <w:sz w:val="20"/>
          <w:szCs w:val="20"/>
        </w:rPr>
        <w:t>on December 31, 20</w:t>
      </w:r>
      <w:r w:rsidR="00720CE8" w:rsidRPr="00E90B43">
        <w:rPr>
          <w:rFonts w:ascii="Tahoma" w:hAnsi="Tahoma" w:cs="Tahoma"/>
          <w:spacing w:val="-4"/>
          <w:sz w:val="20"/>
          <w:szCs w:val="20"/>
        </w:rPr>
        <w:t>2</w:t>
      </w:r>
      <w:r w:rsidR="007405D2">
        <w:rPr>
          <w:rFonts w:ascii="Tahoma" w:hAnsi="Tahoma" w:cs="Tahoma"/>
          <w:spacing w:val="-4"/>
          <w:sz w:val="20"/>
          <w:szCs w:val="20"/>
        </w:rPr>
        <w:t>5</w:t>
      </w:r>
      <w:r w:rsidR="00FA18D1" w:rsidRPr="00E90B43">
        <w:rPr>
          <w:rFonts w:ascii="Tahoma" w:hAnsi="Tahoma" w:cs="Tahoma"/>
          <w:spacing w:val="-4"/>
          <w:sz w:val="20"/>
          <w:szCs w:val="20"/>
        </w:rPr>
        <w:t xml:space="preserve">, subject to automatic extension for that time necessary for completion of those services on a </w:t>
      </w:r>
      <w:r w:rsidR="009D5A05" w:rsidRPr="00E90B43">
        <w:rPr>
          <w:rFonts w:ascii="Tahoma" w:hAnsi="Tahoma" w:cs="Tahoma"/>
          <w:spacing w:val="-4"/>
          <w:sz w:val="20"/>
          <w:szCs w:val="20"/>
        </w:rPr>
        <w:t>p</w:t>
      </w:r>
      <w:r w:rsidR="00FA18D1" w:rsidRPr="00E90B43">
        <w:rPr>
          <w:rFonts w:ascii="Tahoma" w:hAnsi="Tahoma" w:cs="Tahoma"/>
          <w:spacing w:val="-4"/>
          <w:sz w:val="20"/>
          <w:szCs w:val="20"/>
        </w:rPr>
        <w:t xml:space="preserve">roject purchase order or addendum (as hereinafter provided) that have not been completed as of the last day of said term.  </w:t>
      </w:r>
    </w:p>
    <w:p w14:paraId="36C17E50" w14:textId="77777777" w:rsidR="00146BFC" w:rsidRPr="00E90B43" w:rsidRDefault="00146BFC" w:rsidP="00FA18D1">
      <w:pPr>
        <w:pStyle w:val="CM12"/>
        <w:spacing w:line="228" w:lineRule="atLeast"/>
        <w:rPr>
          <w:rFonts w:ascii="Tahoma" w:hAnsi="Tahoma" w:cs="Tahoma"/>
          <w:b/>
          <w:spacing w:val="-4"/>
          <w:sz w:val="20"/>
          <w:szCs w:val="20"/>
        </w:rPr>
      </w:pPr>
    </w:p>
    <w:p w14:paraId="38179E2D" w14:textId="7395F55A" w:rsidR="00FA18D1" w:rsidRPr="00E90B43" w:rsidRDefault="00FA18D1" w:rsidP="00EE3664">
      <w:pPr>
        <w:pStyle w:val="CM12"/>
        <w:spacing w:line="228" w:lineRule="atLeast"/>
        <w:jc w:val="center"/>
        <w:rPr>
          <w:rFonts w:ascii="Tahoma" w:hAnsi="Tahoma" w:cs="Tahoma"/>
          <w:b/>
          <w:spacing w:val="-4"/>
          <w:sz w:val="20"/>
          <w:szCs w:val="20"/>
        </w:rPr>
      </w:pPr>
      <w:r w:rsidRPr="00E90B43">
        <w:rPr>
          <w:rFonts w:ascii="Tahoma" w:hAnsi="Tahoma" w:cs="Tahoma"/>
          <w:b/>
          <w:spacing w:val="-4"/>
          <w:sz w:val="20"/>
          <w:szCs w:val="20"/>
        </w:rPr>
        <w:t>ARTICLE 2 GENERAL PROVISIONS RELATING TO CONTRACTOR'S SERVICES</w:t>
      </w:r>
    </w:p>
    <w:p w14:paraId="7D1BF963" w14:textId="77777777" w:rsidR="0058206F" w:rsidRPr="00E90B43" w:rsidRDefault="0058206F" w:rsidP="0058206F">
      <w:pPr>
        <w:pStyle w:val="Default"/>
        <w:rPr>
          <w:rFonts w:ascii="Tahoma" w:hAnsi="Tahoma" w:cs="Tahoma"/>
          <w:color w:val="auto"/>
          <w:spacing w:val="-4"/>
          <w:sz w:val="20"/>
          <w:szCs w:val="20"/>
        </w:rPr>
      </w:pPr>
    </w:p>
    <w:p w14:paraId="353B5163" w14:textId="77777777" w:rsidR="00FA18D1" w:rsidRPr="00E90B43" w:rsidRDefault="00FA18D1" w:rsidP="00FA18D1">
      <w:pPr>
        <w:pStyle w:val="CM12"/>
        <w:spacing w:line="228" w:lineRule="atLeast"/>
        <w:jc w:val="both"/>
        <w:rPr>
          <w:rFonts w:ascii="Tahoma" w:hAnsi="Tahoma" w:cs="Tahoma"/>
          <w:spacing w:val="-4"/>
          <w:sz w:val="20"/>
          <w:szCs w:val="20"/>
        </w:rPr>
      </w:pPr>
      <w:r w:rsidRPr="00E90B43">
        <w:rPr>
          <w:rFonts w:ascii="Tahoma" w:hAnsi="Tahoma" w:cs="Tahoma"/>
          <w:spacing w:val="-4"/>
          <w:sz w:val="20"/>
          <w:szCs w:val="20"/>
        </w:rPr>
        <w:t xml:space="preserve">2.1 </w:t>
      </w:r>
      <w:r w:rsidRPr="00E90B43">
        <w:rPr>
          <w:rFonts w:ascii="Tahoma" w:hAnsi="Tahoma" w:cs="Tahoma"/>
          <w:spacing w:val="-4"/>
          <w:sz w:val="20"/>
          <w:szCs w:val="20"/>
        </w:rPr>
        <w:tab/>
        <w:t xml:space="preserve">During the term of this Agreement the parties may, by written </w:t>
      </w:r>
      <w:r w:rsidR="00DA26A4" w:rsidRPr="00E90B43">
        <w:rPr>
          <w:rFonts w:ascii="Tahoma" w:hAnsi="Tahoma" w:cs="Tahoma"/>
          <w:spacing w:val="-4"/>
          <w:sz w:val="20"/>
          <w:szCs w:val="20"/>
        </w:rPr>
        <w:t>purchase order or Project A</w:t>
      </w:r>
      <w:r w:rsidRPr="00E90B43">
        <w:rPr>
          <w:rFonts w:ascii="Tahoma" w:hAnsi="Tahoma" w:cs="Tahoma"/>
          <w:spacing w:val="-4"/>
          <w:sz w:val="20"/>
          <w:szCs w:val="20"/>
        </w:rPr>
        <w:t>ddendum to this Agreement, describe individual Proj</w:t>
      </w:r>
      <w:r w:rsidR="00DA26A4" w:rsidRPr="00E90B43">
        <w:rPr>
          <w:rFonts w:ascii="Tahoma" w:hAnsi="Tahoma" w:cs="Tahoma"/>
          <w:spacing w:val="-4"/>
          <w:sz w:val="20"/>
          <w:szCs w:val="20"/>
        </w:rPr>
        <w:t xml:space="preserve">ects for which the construction or </w:t>
      </w:r>
      <w:r w:rsidRPr="00E90B43">
        <w:rPr>
          <w:rFonts w:ascii="Tahoma" w:hAnsi="Tahoma" w:cs="Tahoma"/>
          <w:spacing w:val="-4"/>
          <w:sz w:val="20"/>
          <w:szCs w:val="20"/>
        </w:rPr>
        <w:t>maintenance services of the Contractor are required. The Contractor shall provide const</w:t>
      </w:r>
      <w:r w:rsidR="00DA26A4" w:rsidRPr="00E90B43">
        <w:rPr>
          <w:rFonts w:ascii="Tahoma" w:hAnsi="Tahoma" w:cs="Tahoma"/>
          <w:spacing w:val="-4"/>
          <w:sz w:val="20"/>
          <w:szCs w:val="20"/>
        </w:rPr>
        <w:t xml:space="preserve">ruction or </w:t>
      </w:r>
      <w:r w:rsidRPr="00E90B43">
        <w:rPr>
          <w:rFonts w:ascii="Tahoma" w:hAnsi="Tahoma" w:cs="Tahoma"/>
          <w:spacing w:val="-4"/>
          <w:sz w:val="20"/>
          <w:szCs w:val="20"/>
        </w:rPr>
        <w:t xml:space="preserve">maintenance services to the Owner for each such Project in accordance with the terms and conditions of the </w:t>
      </w:r>
      <w:r w:rsidR="00DA26A4" w:rsidRPr="00E90B43">
        <w:rPr>
          <w:rFonts w:ascii="Tahoma" w:hAnsi="Tahoma" w:cs="Tahoma"/>
          <w:spacing w:val="-4"/>
          <w:sz w:val="20"/>
          <w:szCs w:val="20"/>
        </w:rPr>
        <w:t xml:space="preserve">purchase order, </w:t>
      </w:r>
      <w:r w:rsidRPr="00E90B43">
        <w:rPr>
          <w:rFonts w:ascii="Tahoma" w:hAnsi="Tahoma" w:cs="Tahoma"/>
          <w:spacing w:val="-4"/>
          <w:sz w:val="20"/>
          <w:szCs w:val="20"/>
        </w:rPr>
        <w:t xml:space="preserve">Project Addendum and the applicable terms and conditions of this Agreement. If the Project Addendum does not specify which terms and conditions of this Agreement will be applicable to a Project, then all terms and conditions of this Agreement shall apply. </w:t>
      </w:r>
    </w:p>
    <w:p w14:paraId="3FAE17B6" w14:textId="77777777" w:rsidR="00DA26A4" w:rsidRPr="00E90B43" w:rsidRDefault="00DA26A4" w:rsidP="00DA26A4">
      <w:pPr>
        <w:pStyle w:val="Default"/>
        <w:rPr>
          <w:rFonts w:ascii="Tahoma" w:hAnsi="Tahoma" w:cs="Tahoma"/>
          <w:color w:val="auto"/>
          <w:spacing w:val="-4"/>
          <w:sz w:val="20"/>
          <w:szCs w:val="20"/>
        </w:rPr>
      </w:pPr>
    </w:p>
    <w:p w14:paraId="14D0654E" w14:textId="77777777" w:rsidR="00FA18D1" w:rsidRPr="00E90B43" w:rsidRDefault="00FA18D1" w:rsidP="00FA18D1">
      <w:pPr>
        <w:pStyle w:val="CM12"/>
        <w:spacing w:line="228" w:lineRule="atLeast"/>
        <w:jc w:val="both"/>
        <w:rPr>
          <w:rFonts w:ascii="Tahoma" w:hAnsi="Tahoma" w:cs="Tahoma"/>
          <w:spacing w:val="-4"/>
          <w:sz w:val="20"/>
          <w:szCs w:val="20"/>
        </w:rPr>
      </w:pPr>
      <w:r w:rsidRPr="00E90B43">
        <w:rPr>
          <w:rFonts w:ascii="Tahoma" w:hAnsi="Tahoma" w:cs="Tahoma"/>
          <w:spacing w:val="-4"/>
          <w:sz w:val="20"/>
          <w:szCs w:val="20"/>
        </w:rPr>
        <w:t xml:space="preserve">2.2 </w:t>
      </w:r>
      <w:r w:rsidRPr="00E90B43">
        <w:rPr>
          <w:rFonts w:ascii="Tahoma" w:hAnsi="Tahoma" w:cs="Tahoma"/>
          <w:spacing w:val="-4"/>
          <w:sz w:val="20"/>
          <w:szCs w:val="20"/>
        </w:rPr>
        <w:tab/>
        <w:t xml:space="preserve">The Contractor agrees to perform </w:t>
      </w:r>
      <w:proofErr w:type="gramStart"/>
      <w:r w:rsidRPr="00E90B43">
        <w:rPr>
          <w:rFonts w:ascii="Tahoma" w:hAnsi="Tahoma" w:cs="Tahoma"/>
          <w:spacing w:val="-4"/>
          <w:sz w:val="20"/>
          <w:szCs w:val="20"/>
        </w:rPr>
        <w:t>all of</w:t>
      </w:r>
      <w:proofErr w:type="gramEnd"/>
      <w:r w:rsidRPr="00E90B43">
        <w:rPr>
          <w:rFonts w:ascii="Tahoma" w:hAnsi="Tahoma" w:cs="Tahoma"/>
          <w:spacing w:val="-4"/>
          <w:sz w:val="20"/>
          <w:szCs w:val="20"/>
        </w:rPr>
        <w:t xml:space="preserve"> the constr</w:t>
      </w:r>
      <w:r w:rsidR="005746A9" w:rsidRPr="00E90B43">
        <w:rPr>
          <w:rFonts w:ascii="Tahoma" w:hAnsi="Tahoma" w:cs="Tahoma"/>
          <w:spacing w:val="-4"/>
          <w:sz w:val="20"/>
          <w:szCs w:val="20"/>
        </w:rPr>
        <w:t xml:space="preserve">uction or </w:t>
      </w:r>
      <w:r w:rsidRPr="00E90B43">
        <w:rPr>
          <w:rFonts w:ascii="Tahoma" w:hAnsi="Tahoma" w:cs="Tahoma"/>
          <w:spacing w:val="-4"/>
          <w:sz w:val="20"/>
          <w:szCs w:val="20"/>
        </w:rPr>
        <w:t xml:space="preserve">maintenance services in connection with a Project in a diligent manner in accordance with the highest standards of construction practice, and in accordance with the terms and conditions of the </w:t>
      </w:r>
      <w:r w:rsidR="005746A9" w:rsidRPr="00E90B43">
        <w:rPr>
          <w:rFonts w:ascii="Tahoma" w:hAnsi="Tahoma" w:cs="Tahoma"/>
          <w:spacing w:val="-4"/>
          <w:sz w:val="20"/>
          <w:szCs w:val="20"/>
        </w:rPr>
        <w:t xml:space="preserve">purchase order, </w:t>
      </w:r>
      <w:r w:rsidRPr="00E90B43">
        <w:rPr>
          <w:rFonts w:ascii="Tahoma" w:hAnsi="Tahoma" w:cs="Tahoma"/>
          <w:spacing w:val="-4"/>
          <w:sz w:val="20"/>
          <w:szCs w:val="20"/>
        </w:rPr>
        <w:t xml:space="preserve">Project Addendum and this Agreement. </w:t>
      </w:r>
    </w:p>
    <w:p w14:paraId="19CB200E" w14:textId="77777777" w:rsidR="008F3F2E" w:rsidRPr="00E90B43" w:rsidRDefault="008F3F2E" w:rsidP="005746A9">
      <w:pPr>
        <w:pStyle w:val="Default"/>
        <w:rPr>
          <w:rFonts w:ascii="Tahoma" w:hAnsi="Tahoma" w:cs="Tahoma"/>
          <w:color w:val="auto"/>
          <w:spacing w:val="-4"/>
          <w:sz w:val="20"/>
          <w:szCs w:val="20"/>
        </w:rPr>
      </w:pPr>
    </w:p>
    <w:p w14:paraId="20996DD6" w14:textId="77777777" w:rsidR="004E0B8A" w:rsidRPr="00E90B43" w:rsidRDefault="00FA18D1" w:rsidP="004E0B8A">
      <w:pPr>
        <w:pStyle w:val="CM12"/>
        <w:spacing w:line="228" w:lineRule="atLeast"/>
        <w:jc w:val="both"/>
        <w:rPr>
          <w:rFonts w:ascii="Tahoma" w:hAnsi="Tahoma" w:cs="Tahoma"/>
          <w:spacing w:val="-4"/>
          <w:sz w:val="20"/>
          <w:szCs w:val="20"/>
        </w:rPr>
      </w:pPr>
      <w:r w:rsidRPr="00E90B43">
        <w:rPr>
          <w:rFonts w:ascii="Tahoma" w:hAnsi="Tahoma" w:cs="Tahoma"/>
          <w:spacing w:val="-4"/>
          <w:sz w:val="20"/>
          <w:szCs w:val="20"/>
        </w:rPr>
        <w:t xml:space="preserve">2.3 </w:t>
      </w:r>
      <w:r w:rsidR="008F3F2E" w:rsidRPr="00E90B43">
        <w:rPr>
          <w:rFonts w:ascii="Tahoma" w:hAnsi="Tahoma" w:cs="Tahoma"/>
          <w:spacing w:val="-4"/>
          <w:sz w:val="20"/>
          <w:szCs w:val="20"/>
        </w:rPr>
        <w:tab/>
      </w:r>
      <w:r w:rsidRPr="00E90B43">
        <w:rPr>
          <w:rFonts w:ascii="Tahoma" w:hAnsi="Tahoma" w:cs="Tahoma"/>
          <w:spacing w:val="-4"/>
          <w:sz w:val="20"/>
          <w:szCs w:val="20"/>
        </w:rPr>
        <w:t xml:space="preserve">The parties understand and agree that this Agreement and any Project Addendum are and shall be for the purpose of obtaining the construction/maintenance services of the Contractor. Accordingly, the Contractor shall not delegate to other contractors the duties required to be performed pursuant to any Project Addendum and this Agreement, except that with the written consent of the OWNER the Contractor shall have the right to engage other qualified </w:t>
      </w:r>
      <w:r w:rsidRPr="00E90B43">
        <w:rPr>
          <w:rFonts w:ascii="Tahoma" w:hAnsi="Tahoma" w:cs="Tahoma"/>
          <w:spacing w:val="-4"/>
          <w:sz w:val="20"/>
          <w:szCs w:val="20"/>
        </w:rPr>
        <w:lastRenderedPageBreak/>
        <w:t xml:space="preserve">subcontractors in performing the construction/maintenance services required for a Project. </w:t>
      </w:r>
    </w:p>
    <w:p w14:paraId="39177FC9" w14:textId="77777777" w:rsidR="004E0B8A" w:rsidRPr="00E90B43" w:rsidRDefault="004E0B8A" w:rsidP="005746A9">
      <w:pPr>
        <w:pStyle w:val="Default"/>
        <w:rPr>
          <w:rFonts w:ascii="Tahoma" w:hAnsi="Tahoma" w:cs="Tahoma"/>
          <w:color w:val="auto"/>
          <w:spacing w:val="-4"/>
          <w:sz w:val="20"/>
          <w:szCs w:val="20"/>
        </w:rPr>
      </w:pPr>
    </w:p>
    <w:p w14:paraId="558E2214" w14:textId="77777777" w:rsidR="00FA18D1" w:rsidRPr="00E90B43" w:rsidRDefault="008F3F2E" w:rsidP="00FA18D1">
      <w:pPr>
        <w:pStyle w:val="CM12"/>
        <w:spacing w:line="228" w:lineRule="atLeast"/>
        <w:jc w:val="both"/>
        <w:rPr>
          <w:rFonts w:ascii="Tahoma" w:hAnsi="Tahoma" w:cs="Tahoma"/>
          <w:spacing w:val="-4"/>
          <w:sz w:val="20"/>
          <w:szCs w:val="20"/>
        </w:rPr>
      </w:pPr>
      <w:r w:rsidRPr="00E90B43">
        <w:rPr>
          <w:rFonts w:ascii="Tahoma" w:hAnsi="Tahoma" w:cs="Tahoma"/>
          <w:spacing w:val="-4"/>
          <w:sz w:val="20"/>
          <w:szCs w:val="20"/>
        </w:rPr>
        <w:t xml:space="preserve">2.4 </w:t>
      </w:r>
      <w:r w:rsidRPr="00E90B43">
        <w:rPr>
          <w:rFonts w:ascii="Tahoma" w:hAnsi="Tahoma" w:cs="Tahoma"/>
          <w:spacing w:val="-4"/>
          <w:sz w:val="20"/>
          <w:szCs w:val="20"/>
        </w:rPr>
        <w:tab/>
      </w:r>
      <w:r w:rsidR="00FA18D1" w:rsidRPr="00E90B43">
        <w:rPr>
          <w:rFonts w:ascii="Tahoma" w:hAnsi="Tahoma" w:cs="Tahoma"/>
          <w:spacing w:val="-4"/>
          <w:sz w:val="20"/>
          <w:szCs w:val="20"/>
        </w:rPr>
        <w:t>All time limits for performance o</w:t>
      </w:r>
      <w:r w:rsidR="005746A9" w:rsidRPr="00E90B43">
        <w:rPr>
          <w:rFonts w:ascii="Tahoma" w:hAnsi="Tahoma" w:cs="Tahoma"/>
          <w:spacing w:val="-4"/>
          <w:sz w:val="20"/>
          <w:szCs w:val="20"/>
        </w:rPr>
        <w:t xml:space="preserve">f the Contractor's construction or </w:t>
      </w:r>
      <w:r w:rsidR="00FA18D1" w:rsidRPr="00E90B43">
        <w:rPr>
          <w:rFonts w:ascii="Tahoma" w:hAnsi="Tahoma" w:cs="Tahoma"/>
          <w:spacing w:val="-4"/>
          <w:sz w:val="20"/>
          <w:szCs w:val="20"/>
        </w:rPr>
        <w:t xml:space="preserve">maintenance services provided in a </w:t>
      </w:r>
      <w:r w:rsidR="005746A9" w:rsidRPr="00E90B43">
        <w:rPr>
          <w:rFonts w:ascii="Tahoma" w:hAnsi="Tahoma" w:cs="Tahoma"/>
          <w:spacing w:val="-4"/>
          <w:sz w:val="20"/>
          <w:szCs w:val="20"/>
        </w:rPr>
        <w:t>Project</w:t>
      </w:r>
      <w:r w:rsidR="00FA18D1" w:rsidRPr="00E90B43">
        <w:rPr>
          <w:rFonts w:ascii="Tahoma" w:hAnsi="Tahoma" w:cs="Tahoma"/>
          <w:spacing w:val="-4"/>
          <w:sz w:val="20"/>
          <w:szCs w:val="20"/>
        </w:rPr>
        <w:t xml:space="preserve"> or thi</w:t>
      </w:r>
      <w:r w:rsidR="005746A9" w:rsidRPr="00E90B43">
        <w:rPr>
          <w:rFonts w:ascii="Tahoma" w:hAnsi="Tahoma" w:cs="Tahoma"/>
          <w:spacing w:val="-4"/>
          <w:sz w:val="20"/>
          <w:szCs w:val="20"/>
        </w:rPr>
        <w:t>s Agreement are of the essence.</w:t>
      </w:r>
    </w:p>
    <w:p w14:paraId="48BE2DDC" w14:textId="77777777" w:rsidR="00146BFC" w:rsidRPr="00E90B43" w:rsidRDefault="00146BFC" w:rsidP="00FA18D1">
      <w:pPr>
        <w:pStyle w:val="Default"/>
        <w:spacing w:line="223" w:lineRule="atLeast"/>
        <w:jc w:val="both"/>
        <w:rPr>
          <w:rFonts w:ascii="Tahoma" w:hAnsi="Tahoma" w:cs="Tahoma"/>
          <w:color w:val="auto"/>
          <w:spacing w:val="-4"/>
          <w:sz w:val="20"/>
          <w:szCs w:val="20"/>
        </w:rPr>
      </w:pPr>
    </w:p>
    <w:p w14:paraId="42F22D89" w14:textId="77777777" w:rsidR="00FA18D1" w:rsidRPr="00E90B43" w:rsidRDefault="008F3F2E" w:rsidP="00FA18D1">
      <w:pPr>
        <w:pStyle w:val="Default"/>
        <w:spacing w:line="223" w:lineRule="atLeast"/>
        <w:jc w:val="both"/>
        <w:rPr>
          <w:rFonts w:ascii="Tahoma" w:hAnsi="Tahoma" w:cs="Tahoma"/>
          <w:color w:val="auto"/>
          <w:spacing w:val="-4"/>
          <w:sz w:val="20"/>
          <w:szCs w:val="20"/>
        </w:rPr>
      </w:pPr>
      <w:r w:rsidRPr="00E90B43">
        <w:rPr>
          <w:rFonts w:ascii="Tahoma" w:hAnsi="Tahoma" w:cs="Tahoma"/>
          <w:color w:val="auto"/>
          <w:spacing w:val="-4"/>
          <w:sz w:val="20"/>
          <w:szCs w:val="20"/>
        </w:rPr>
        <w:t>2.5</w:t>
      </w:r>
      <w:r w:rsidR="00FA18D1" w:rsidRPr="00E90B43">
        <w:rPr>
          <w:rFonts w:ascii="Tahoma" w:hAnsi="Tahoma" w:cs="Tahoma"/>
          <w:color w:val="auto"/>
          <w:spacing w:val="-4"/>
          <w:sz w:val="20"/>
          <w:szCs w:val="20"/>
        </w:rPr>
        <w:t xml:space="preserve"> </w:t>
      </w:r>
      <w:r w:rsidRPr="00E90B43">
        <w:rPr>
          <w:rFonts w:ascii="Tahoma" w:hAnsi="Tahoma" w:cs="Tahoma"/>
          <w:color w:val="auto"/>
          <w:spacing w:val="-4"/>
          <w:sz w:val="20"/>
          <w:szCs w:val="20"/>
        </w:rPr>
        <w:tab/>
      </w:r>
      <w:r w:rsidR="00FA18D1" w:rsidRPr="00E90B43">
        <w:rPr>
          <w:rFonts w:ascii="Tahoma" w:hAnsi="Tahoma" w:cs="Tahoma"/>
          <w:color w:val="auto"/>
          <w:spacing w:val="-4"/>
          <w:sz w:val="20"/>
          <w:szCs w:val="20"/>
        </w:rPr>
        <w:t xml:space="preserve">This Agreement and any Project Addendum that may be executed by the parties may be amended only by written instrument duly signed by both the Owner and the Contractor. </w:t>
      </w:r>
    </w:p>
    <w:p w14:paraId="563464EF" w14:textId="77777777" w:rsidR="00146BFC" w:rsidRPr="00E90B43" w:rsidRDefault="00146BFC" w:rsidP="00FA18D1">
      <w:pPr>
        <w:pStyle w:val="Default"/>
        <w:spacing w:line="223" w:lineRule="atLeast"/>
        <w:jc w:val="both"/>
        <w:rPr>
          <w:rFonts w:ascii="Tahoma" w:hAnsi="Tahoma" w:cs="Tahoma"/>
          <w:b/>
          <w:color w:val="auto"/>
          <w:spacing w:val="-4"/>
          <w:sz w:val="20"/>
          <w:szCs w:val="20"/>
        </w:rPr>
      </w:pPr>
    </w:p>
    <w:p w14:paraId="331100EA" w14:textId="5AF2701C" w:rsidR="00FA18D1" w:rsidRPr="00E90B43" w:rsidRDefault="00FA18D1" w:rsidP="00EE3664">
      <w:pPr>
        <w:pStyle w:val="Default"/>
        <w:spacing w:line="223" w:lineRule="atLeast"/>
        <w:jc w:val="center"/>
        <w:rPr>
          <w:rFonts w:ascii="Tahoma" w:hAnsi="Tahoma" w:cs="Tahoma"/>
          <w:b/>
          <w:color w:val="auto"/>
          <w:spacing w:val="-4"/>
          <w:sz w:val="20"/>
          <w:szCs w:val="20"/>
        </w:rPr>
      </w:pPr>
      <w:r w:rsidRPr="00E90B43">
        <w:rPr>
          <w:rFonts w:ascii="Tahoma" w:hAnsi="Tahoma" w:cs="Tahoma"/>
          <w:b/>
          <w:color w:val="auto"/>
          <w:spacing w:val="-4"/>
          <w:sz w:val="20"/>
          <w:szCs w:val="20"/>
        </w:rPr>
        <w:t>ARTICLE 3 THE CONTRACT DOCUMENTS</w:t>
      </w:r>
    </w:p>
    <w:p w14:paraId="2E5CCD8D" w14:textId="77777777" w:rsidR="00146BFC" w:rsidRPr="00E90B43" w:rsidRDefault="00146BFC" w:rsidP="00FA18D1">
      <w:pPr>
        <w:pStyle w:val="Default"/>
        <w:spacing w:line="223" w:lineRule="atLeast"/>
        <w:jc w:val="both"/>
        <w:rPr>
          <w:rFonts w:ascii="Tahoma" w:hAnsi="Tahoma" w:cs="Tahoma"/>
          <w:b/>
          <w:color w:val="auto"/>
          <w:spacing w:val="-4"/>
          <w:sz w:val="20"/>
          <w:szCs w:val="20"/>
        </w:rPr>
      </w:pPr>
    </w:p>
    <w:p w14:paraId="39466B12" w14:textId="77777777" w:rsidR="00FA18D1" w:rsidRPr="00E90B43" w:rsidRDefault="00FA18D1" w:rsidP="00FA18D1">
      <w:pPr>
        <w:pStyle w:val="CM12"/>
        <w:spacing w:line="231" w:lineRule="atLeast"/>
        <w:rPr>
          <w:rFonts w:ascii="Tahoma" w:hAnsi="Tahoma" w:cs="Tahoma"/>
          <w:spacing w:val="-4"/>
          <w:sz w:val="20"/>
          <w:szCs w:val="20"/>
        </w:rPr>
      </w:pPr>
      <w:r w:rsidRPr="00E90B43">
        <w:rPr>
          <w:rFonts w:ascii="Tahoma" w:hAnsi="Tahoma" w:cs="Tahoma"/>
          <w:spacing w:val="-4"/>
          <w:sz w:val="20"/>
          <w:szCs w:val="20"/>
        </w:rPr>
        <w:t xml:space="preserve">3.1 </w:t>
      </w:r>
      <w:r w:rsidRPr="00E90B43">
        <w:rPr>
          <w:rFonts w:ascii="Tahoma" w:hAnsi="Tahoma" w:cs="Tahoma"/>
          <w:spacing w:val="-4"/>
          <w:sz w:val="20"/>
          <w:szCs w:val="20"/>
        </w:rPr>
        <w:tab/>
        <w:t>The Owner and Contractor agree that the Contract Documents for the</w:t>
      </w:r>
      <w:r w:rsidR="005746A9" w:rsidRPr="00E90B43">
        <w:rPr>
          <w:rFonts w:ascii="Tahoma" w:hAnsi="Tahoma" w:cs="Tahoma"/>
          <w:spacing w:val="-4"/>
          <w:sz w:val="20"/>
          <w:szCs w:val="20"/>
        </w:rPr>
        <w:t xml:space="preserve"> Project incorporated into and </w:t>
      </w:r>
      <w:r w:rsidRPr="00E90B43">
        <w:rPr>
          <w:rFonts w:ascii="Tahoma" w:hAnsi="Tahoma" w:cs="Tahoma"/>
          <w:spacing w:val="-4"/>
          <w:sz w:val="20"/>
          <w:szCs w:val="20"/>
        </w:rPr>
        <w:t xml:space="preserve">made a part this Agreement shall consist of the </w:t>
      </w:r>
      <w:r w:rsidR="005746A9" w:rsidRPr="00E90B43">
        <w:rPr>
          <w:rFonts w:ascii="Tahoma" w:hAnsi="Tahoma" w:cs="Tahoma"/>
          <w:spacing w:val="-4"/>
          <w:sz w:val="20"/>
          <w:szCs w:val="20"/>
        </w:rPr>
        <w:t>following</w:t>
      </w:r>
      <w:r w:rsidRPr="00E90B43">
        <w:rPr>
          <w:rFonts w:ascii="Tahoma" w:hAnsi="Tahoma" w:cs="Tahoma"/>
          <w:spacing w:val="-4"/>
          <w:sz w:val="20"/>
          <w:szCs w:val="20"/>
        </w:rPr>
        <w:t xml:space="preserve">: </w:t>
      </w:r>
    </w:p>
    <w:p w14:paraId="5D866B01" w14:textId="77777777" w:rsidR="005746A9" w:rsidRPr="00E90B43" w:rsidRDefault="005746A9" w:rsidP="005746A9">
      <w:pPr>
        <w:pStyle w:val="Default"/>
        <w:rPr>
          <w:rFonts w:ascii="Tahoma" w:hAnsi="Tahoma" w:cs="Tahoma"/>
          <w:color w:val="auto"/>
          <w:spacing w:val="-4"/>
          <w:sz w:val="20"/>
          <w:szCs w:val="20"/>
        </w:rPr>
      </w:pPr>
    </w:p>
    <w:p w14:paraId="08C3DA8F" w14:textId="2257219B" w:rsidR="00FA18D1" w:rsidRPr="00E90B43" w:rsidRDefault="00EE3664" w:rsidP="00EE3664">
      <w:pPr>
        <w:pStyle w:val="Default"/>
        <w:ind w:left="1080"/>
        <w:rPr>
          <w:rFonts w:ascii="Tahoma" w:hAnsi="Tahoma" w:cs="Tahoma"/>
          <w:color w:val="auto"/>
          <w:spacing w:val="-4"/>
          <w:sz w:val="20"/>
          <w:szCs w:val="20"/>
        </w:rPr>
      </w:pPr>
      <w:r w:rsidRPr="00E90B43">
        <w:rPr>
          <w:rFonts w:ascii="Tahoma" w:hAnsi="Tahoma" w:cs="Tahoma"/>
          <w:color w:val="auto"/>
          <w:spacing w:val="-4"/>
          <w:sz w:val="20"/>
          <w:szCs w:val="20"/>
        </w:rPr>
        <w:t>.1</w:t>
      </w:r>
      <w:r w:rsidRPr="00E90B43">
        <w:rPr>
          <w:rFonts w:ascii="Tahoma" w:hAnsi="Tahoma" w:cs="Tahoma"/>
          <w:color w:val="auto"/>
          <w:spacing w:val="-4"/>
          <w:sz w:val="20"/>
          <w:szCs w:val="20"/>
        </w:rPr>
        <w:tab/>
      </w:r>
      <w:r w:rsidR="00FA18D1" w:rsidRPr="00E90B43">
        <w:rPr>
          <w:rFonts w:ascii="Tahoma" w:hAnsi="Tahoma" w:cs="Tahoma"/>
          <w:color w:val="auto"/>
          <w:spacing w:val="-4"/>
          <w:sz w:val="20"/>
          <w:szCs w:val="20"/>
        </w:rPr>
        <w:t xml:space="preserve">This Agreement </w:t>
      </w:r>
    </w:p>
    <w:p w14:paraId="4DA49DC5" w14:textId="301991FF" w:rsidR="00EE3664" w:rsidRPr="00546F53" w:rsidRDefault="00EE3664" w:rsidP="00EE3664">
      <w:pPr>
        <w:pStyle w:val="CM5"/>
        <w:ind w:left="1080"/>
        <w:rPr>
          <w:rFonts w:ascii="Tahoma" w:hAnsi="Tahoma" w:cs="Tahoma"/>
          <w:spacing w:val="-4"/>
          <w:sz w:val="20"/>
          <w:szCs w:val="20"/>
        </w:rPr>
      </w:pPr>
      <w:r w:rsidRPr="00546F53">
        <w:rPr>
          <w:rFonts w:ascii="Tahoma" w:hAnsi="Tahoma" w:cs="Tahoma"/>
          <w:spacing w:val="-4"/>
          <w:sz w:val="20"/>
          <w:szCs w:val="20"/>
        </w:rPr>
        <w:t>.2</w:t>
      </w:r>
      <w:r w:rsidRPr="00546F53">
        <w:rPr>
          <w:rFonts w:ascii="Tahoma" w:hAnsi="Tahoma" w:cs="Tahoma"/>
          <w:spacing w:val="-4"/>
          <w:sz w:val="20"/>
          <w:szCs w:val="20"/>
        </w:rPr>
        <w:tab/>
      </w:r>
      <w:r w:rsidR="00666EFC" w:rsidRPr="00546F53">
        <w:rPr>
          <w:rFonts w:ascii="Tahoma" w:hAnsi="Tahoma" w:cs="Tahoma"/>
          <w:spacing w:val="-4"/>
          <w:sz w:val="20"/>
          <w:szCs w:val="20"/>
        </w:rPr>
        <w:t>The Supplier Response</w:t>
      </w:r>
      <w:r w:rsidR="007D7F07" w:rsidRPr="00546F53">
        <w:rPr>
          <w:rFonts w:ascii="Tahoma" w:hAnsi="Tahoma" w:cs="Tahoma"/>
          <w:spacing w:val="-4"/>
          <w:sz w:val="20"/>
          <w:szCs w:val="20"/>
        </w:rPr>
        <w:t xml:space="preserve"> for Trade Services dated </w:t>
      </w:r>
      <w:r w:rsidR="00E90B43" w:rsidRPr="00546F53">
        <w:rPr>
          <w:rFonts w:ascii="Tahoma" w:hAnsi="Tahoma" w:cs="Tahoma"/>
          <w:spacing w:val="-4"/>
          <w:sz w:val="19"/>
          <w:szCs w:val="19"/>
        </w:rPr>
        <w:fldChar w:fldCharType="begin"/>
      </w:r>
      <w:r w:rsidR="00E90B43" w:rsidRPr="00546F53">
        <w:rPr>
          <w:rFonts w:ascii="Tahoma" w:hAnsi="Tahoma" w:cs="Tahoma"/>
          <w:spacing w:val="-4"/>
          <w:sz w:val="19"/>
          <w:szCs w:val="19"/>
        </w:rPr>
        <w:instrText xml:space="preserve"> MERGEFIELD "Submitted_Supplier_Response_Date" </w:instrText>
      </w:r>
      <w:r w:rsidR="00E90B43" w:rsidRPr="00546F53">
        <w:rPr>
          <w:rFonts w:ascii="Tahoma" w:hAnsi="Tahoma" w:cs="Tahoma"/>
          <w:spacing w:val="-4"/>
          <w:sz w:val="19"/>
          <w:szCs w:val="19"/>
        </w:rPr>
        <w:fldChar w:fldCharType="separate"/>
      </w:r>
      <w:r w:rsidR="00F3506F">
        <w:rPr>
          <w:rFonts w:ascii="Tahoma" w:hAnsi="Tahoma" w:cs="Tahoma"/>
          <w:noProof/>
          <w:spacing w:val="-4"/>
          <w:sz w:val="19"/>
          <w:szCs w:val="19"/>
        </w:rPr>
        <w:t>«Submitted_Supplier_Response_Date»</w:t>
      </w:r>
      <w:r w:rsidR="00E90B43" w:rsidRPr="00546F53">
        <w:rPr>
          <w:rFonts w:ascii="Tahoma" w:hAnsi="Tahoma" w:cs="Tahoma"/>
          <w:spacing w:val="-4"/>
          <w:sz w:val="19"/>
          <w:szCs w:val="19"/>
        </w:rPr>
        <w:fldChar w:fldCharType="end"/>
      </w:r>
      <w:r w:rsidR="00C86E7E" w:rsidRPr="00546F53">
        <w:rPr>
          <w:rFonts w:ascii="Tahoma" w:hAnsi="Tahoma" w:cs="Tahoma"/>
          <w:spacing w:val="-4"/>
          <w:sz w:val="20"/>
          <w:szCs w:val="20"/>
        </w:rPr>
        <w:t>.</w:t>
      </w:r>
    </w:p>
    <w:p w14:paraId="729EFF95" w14:textId="77777777" w:rsidR="00EE3664" w:rsidRPr="00E90B43" w:rsidRDefault="00EE3664" w:rsidP="00EE3664">
      <w:pPr>
        <w:pStyle w:val="CM5"/>
        <w:ind w:left="1080"/>
        <w:rPr>
          <w:rFonts w:ascii="Tahoma" w:hAnsi="Tahoma" w:cs="Tahoma"/>
          <w:spacing w:val="-4"/>
          <w:sz w:val="20"/>
          <w:szCs w:val="20"/>
        </w:rPr>
      </w:pPr>
      <w:r w:rsidRPr="00E90B43">
        <w:rPr>
          <w:rFonts w:ascii="Tahoma" w:hAnsi="Tahoma" w:cs="Tahoma"/>
          <w:spacing w:val="-4"/>
          <w:sz w:val="20"/>
          <w:szCs w:val="20"/>
        </w:rPr>
        <w:t>.3</w:t>
      </w:r>
      <w:r w:rsidRPr="00E90B43">
        <w:rPr>
          <w:rFonts w:ascii="Tahoma" w:hAnsi="Tahoma" w:cs="Tahoma"/>
          <w:spacing w:val="-4"/>
          <w:sz w:val="20"/>
          <w:szCs w:val="20"/>
        </w:rPr>
        <w:tab/>
      </w:r>
      <w:r w:rsidR="00FA18D1" w:rsidRPr="00E90B43">
        <w:rPr>
          <w:rFonts w:ascii="Tahoma" w:hAnsi="Tahoma" w:cs="Tahoma"/>
          <w:spacing w:val="-4"/>
          <w:sz w:val="20"/>
          <w:szCs w:val="20"/>
        </w:rPr>
        <w:t>Certificate of Insurance, attached hereto as Appendix "</w:t>
      </w:r>
      <w:r w:rsidR="00603052" w:rsidRPr="00E90B43">
        <w:rPr>
          <w:rFonts w:ascii="Tahoma" w:hAnsi="Tahoma" w:cs="Tahoma"/>
          <w:spacing w:val="-4"/>
          <w:sz w:val="20"/>
          <w:szCs w:val="20"/>
        </w:rPr>
        <w:t>A</w:t>
      </w:r>
      <w:r w:rsidR="00FA18D1" w:rsidRPr="00E90B43">
        <w:rPr>
          <w:rFonts w:ascii="Tahoma" w:hAnsi="Tahoma" w:cs="Tahoma"/>
          <w:spacing w:val="-4"/>
          <w:sz w:val="20"/>
          <w:szCs w:val="20"/>
        </w:rPr>
        <w:t>"</w:t>
      </w:r>
      <w:r w:rsidR="00603052" w:rsidRPr="00E90B43">
        <w:rPr>
          <w:rFonts w:ascii="Tahoma" w:hAnsi="Tahoma" w:cs="Tahoma"/>
          <w:spacing w:val="-4"/>
          <w:sz w:val="20"/>
          <w:szCs w:val="20"/>
        </w:rPr>
        <w:t xml:space="preserve">. </w:t>
      </w:r>
    </w:p>
    <w:p w14:paraId="1CDD3B7D" w14:textId="77777777" w:rsidR="00EE3664" w:rsidRPr="00E90B43" w:rsidRDefault="00EE3664" w:rsidP="00EE3664">
      <w:pPr>
        <w:pStyle w:val="CM5"/>
        <w:ind w:left="1080"/>
        <w:rPr>
          <w:rFonts w:ascii="Tahoma" w:hAnsi="Tahoma" w:cs="Tahoma"/>
          <w:spacing w:val="-4"/>
          <w:sz w:val="20"/>
          <w:szCs w:val="20"/>
        </w:rPr>
      </w:pPr>
      <w:r w:rsidRPr="00E90B43">
        <w:rPr>
          <w:rFonts w:ascii="Tahoma" w:hAnsi="Tahoma" w:cs="Tahoma"/>
          <w:spacing w:val="-4"/>
          <w:sz w:val="20"/>
          <w:szCs w:val="20"/>
        </w:rPr>
        <w:t>.4</w:t>
      </w:r>
      <w:r w:rsidRPr="00E90B43">
        <w:rPr>
          <w:rFonts w:ascii="Tahoma" w:hAnsi="Tahoma" w:cs="Tahoma"/>
          <w:spacing w:val="-4"/>
          <w:sz w:val="20"/>
          <w:szCs w:val="20"/>
        </w:rPr>
        <w:tab/>
      </w:r>
      <w:r w:rsidR="00B329BD" w:rsidRPr="00E90B43">
        <w:rPr>
          <w:rFonts w:ascii="Tahoma" w:hAnsi="Tahoma" w:cs="Tahoma"/>
          <w:spacing w:val="-4"/>
          <w:sz w:val="20"/>
          <w:szCs w:val="20"/>
        </w:rPr>
        <w:t>Terms and Conditions, attached hereto as Appendix “B”</w:t>
      </w:r>
      <w:r w:rsidR="00913CCE" w:rsidRPr="00E90B43">
        <w:rPr>
          <w:rFonts w:ascii="Tahoma" w:hAnsi="Tahoma" w:cs="Tahoma"/>
          <w:spacing w:val="-4"/>
          <w:sz w:val="20"/>
          <w:szCs w:val="20"/>
        </w:rPr>
        <w:t>.</w:t>
      </w:r>
    </w:p>
    <w:p w14:paraId="1D2FDB78" w14:textId="02B0BC61" w:rsidR="00EE3664" w:rsidRPr="00E90B43" w:rsidRDefault="00EE3664" w:rsidP="00EE3664">
      <w:pPr>
        <w:pStyle w:val="CM5"/>
        <w:ind w:left="1440" w:hanging="360"/>
        <w:rPr>
          <w:rFonts w:ascii="Tahoma" w:hAnsi="Tahoma" w:cs="Tahoma"/>
          <w:spacing w:val="-4"/>
          <w:sz w:val="20"/>
          <w:szCs w:val="20"/>
        </w:rPr>
      </w:pPr>
      <w:r w:rsidRPr="00E90B43">
        <w:rPr>
          <w:rFonts w:ascii="Tahoma" w:hAnsi="Tahoma" w:cs="Tahoma"/>
          <w:spacing w:val="-4"/>
          <w:sz w:val="20"/>
          <w:szCs w:val="20"/>
        </w:rPr>
        <w:t>.5</w:t>
      </w:r>
      <w:r w:rsidRPr="00E90B43">
        <w:rPr>
          <w:rFonts w:ascii="Tahoma" w:hAnsi="Tahoma" w:cs="Tahoma"/>
          <w:spacing w:val="-4"/>
          <w:sz w:val="20"/>
          <w:szCs w:val="20"/>
        </w:rPr>
        <w:tab/>
      </w:r>
      <w:r w:rsidR="00501175" w:rsidRPr="00E90B43">
        <w:rPr>
          <w:rFonts w:ascii="Tahoma" w:hAnsi="Tahoma" w:cs="Tahoma"/>
          <w:spacing w:val="-4"/>
          <w:sz w:val="20"/>
          <w:szCs w:val="20"/>
        </w:rPr>
        <w:t>20</w:t>
      </w:r>
      <w:r w:rsidR="00720CE8" w:rsidRPr="00E90B43">
        <w:rPr>
          <w:rFonts w:ascii="Tahoma" w:hAnsi="Tahoma" w:cs="Tahoma"/>
          <w:spacing w:val="-4"/>
          <w:sz w:val="20"/>
          <w:szCs w:val="20"/>
        </w:rPr>
        <w:t>2</w:t>
      </w:r>
      <w:r w:rsidR="007405D2">
        <w:rPr>
          <w:rFonts w:ascii="Tahoma" w:hAnsi="Tahoma" w:cs="Tahoma"/>
          <w:spacing w:val="-4"/>
          <w:sz w:val="20"/>
          <w:szCs w:val="20"/>
        </w:rPr>
        <w:t>4</w:t>
      </w:r>
      <w:r w:rsidR="00501175" w:rsidRPr="00E90B43">
        <w:rPr>
          <w:rFonts w:ascii="Tahoma" w:hAnsi="Tahoma" w:cs="Tahoma"/>
          <w:spacing w:val="-4"/>
          <w:sz w:val="20"/>
          <w:szCs w:val="20"/>
        </w:rPr>
        <w:t>-20</w:t>
      </w:r>
      <w:r w:rsidR="00720CE8" w:rsidRPr="00E90B43">
        <w:rPr>
          <w:rFonts w:ascii="Tahoma" w:hAnsi="Tahoma" w:cs="Tahoma"/>
          <w:spacing w:val="-4"/>
          <w:sz w:val="20"/>
          <w:szCs w:val="20"/>
        </w:rPr>
        <w:t>2</w:t>
      </w:r>
      <w:r w:rsidR="007405D2">
        <w:rPr>
          <w:rFonts w:ascii="Tahoma" w:hAnsi="Tahoma" w:cs="Tahoma"/>
          <w:spacing w:val="-4"/>
          <w:sz w:val="20"/>
          <w:szCs w:val="20"/>
        </w:rPr>
        <w:t>5</w:t>
      </w:r>
      <w:r w:rsidR="00501175" w:rsidRPr="00E90B43">
        <w:rPr>
          <w:rFonts w:ascii="Tahoma" w:hAnsi="Tahoma" w:cs="Tahoma"/>
          <w:spacing w:val="-4"/>
          <w:sz w:val="20"/>
          <w:szCs w:val="20"/>
        </w:rPr>
        <w:t xml:space="preserve"> </w:t>
      </w:r>
      <w:r w:rsidR="00FA18D1" w:rsidRPr="00E90B43">
        <w:rPr>
          <w:rFonts w:ascii="Tahoma" w:hAnsi="Tahoma" w:cs="Tahoma"/>
          <w:spacing w:val="-4"/>
          <w:sz w:val="20"/>
          <w:szCs w:val="20"/>
        </w:rPr>
        <w:t xml:space="preserve">RFP including the Conditions of the Contract (General, Supplementary and other Conditions), all Addenda issued prior to execution of this Agreement, and all Modifications issued after execution of this </w:t>
      </w:r>
      <w:r w:rsidR="005746A9" w:rsidRPr="00E90B43">
        <w:rPr>
          <w:rFonts w:ascii="Tahoma" w:hAnsi="Tahoma" w:cs="Tahoma"/>
          <w:spacing w:val="-4"/>
          <w:sz w:val="20"/>
          <w:szCs w:val="20"/>
        </w:rPr>
        <w:t>A</w:t>
      </w:r>
      <w:r w:rsidR="00FA18D1" w:rsidRPr="00E90B43">
        <w:rPr>
          <w:rFonts w:ascii="Tahoma" w:hAnsi="Tahoma" w:cs="Tahoma"/>
          <w:spacing w:val="-4"/>
          <w:sz w:val="20"/>
          <w:szCs w:val="20"/>
        </w:rPr>
        <w:t xml:space="preserve">greement. </w:t>
      </w:r>
    </w:p>
    <w:p w14:paraId="5C974B46" w14:textId="4249259B" w:rsidR="00FA18D1" w:rsidRPr="00E90B43" w:rsidRDefault="00EE3664" w:rsidP="00EE3664">
      <w:pPr>
        <w:pStyle w:val="CM5"/>
        <w:ind w:left="1440" w:hanging="360"/>
        <w:rPr>
          <w:rFonts w:ascii="Tahoma" w:hAnsi="Tahoma" w:cs="Tahoma"/>
          <w:spacing w:val="-4"/>
          <w:sz w:val="20"/>
          <w:szCs w:val="20"/>
        </w:rPr>
      </w:pPr>
      <w:r w:rsidRPr="00E90B43">
        <w:rPr>
          <w:rFonts w:ascii="Tahoma" w:hAnsi="Tahoma" w:cs="Tahoma"/>
          <w:spacing w:val="-4"/>
          <w:sz w:val="20"/>
          <w:szCs w:val="20"/>
        </w:rPr>
        <w:t>.6</w:t>
      </w:r>
      <w:r w:rsidRPr="00E90B43">
        <w:rPr>
          <w:rFonts w:ascii="Tahoma" w:hAnsi="Tahoma" w:cs="Tahoma"/>
          <w:spacing w:val="-4"/>
          <w:sz w:val="20"/>
          <w:szCs w:val="20"/>
        </w:rPr>
        <w:tab/>
      </w:r>
      <w:r w:rsidR="00FA18D1" w:rsidRPr="00E90B43">
        <w:rPr>
          <w:rFonts w:ascii="Tahoma" w:hAnsi="Tahoma" w:cs="Tahoma"/>
          <w:spacing w:val="-4"/>
          <w:sz w:val="20"/>
          <w:szCs w:val="20"/>
        </w:rPr>
        <w:t xml:space="preserve">Said documents form the Contract between the parties, and all are as fully a part of this Agreement as if attached hereto or repeated herein. Capitalized terms used within this Agreement shall be given the same meaning as those terms that are used and defined in the conditions of the Contract. </w:t>
      </w:r>
    </w:p>
    <w:p w14:paraId="434B8ABF" w14:textId="77777777" w:rsidR="00146BFC" w:rsidRPr="00E90B43" w:rsidRDefault="00146BFC" w:rsidP="00FA18D1">
      <w:pPr>
        <w:pStyle w:val="CM12"/>
        <w:spacing w:line="228" w:lineRule="atLeast"/>
        <w:rPr>
          <w:rFonts w:ascii="Tahoma" w:hAnsi="Tahoma" w:cs="Tahoma"/>
          <w:b/>
          <w:spacing w:val="-4"/>
          <w:sz w:val="20"/>
          <w:szCs w:val="20"/>
        </w:rPr>
      </w:pPr>
    </w:p>
    <w:p w14:paraId="4416A770" w14:textId="21C3CA19" w:rsidR="00FA18D1" w:rsidRPr="00E90B43" w:rsidRDefault="00FA18D1" w:rsidP="00EE3664">
      <w:pPr>
        <w:pStyle w:val="CM12"/>
        <w:spacing w:line="228" w:lineRule="atLeast"/>
        <w:jc w:val="center"/>
        <w:rPr>
          <w:rFonts w:ascii="Tahoma" w:hAnsi="Tahoma" w:cs="Tahoma"/>
          <w:b/>
          <w:spacing w:val="-4"/>
          <w:sz w:val="20"/>
          <w:szCs w:val="20"/>
        </w:rPr>
      </w:pPr>
      <w:r w:rsidRPr="00E90B43">
        <w:rPr>
          <w:rFonts w:ascii="Tahoma" w:hAnsi="Tahoma" w:cs="Tahoma"/>
          <w:b/>
          <w:spacing w:val="-4"/>
          <w:sz w:val="20"/>
          <w:szCs w:val="20"/>
        </w:rPr>
        <w:t>ARTICLE 4 CONTRACT SUM</w:t>
      </w:r>
    </w:p>
    <w:p w14:paraId="34225CAA" w14:textId="77777777" w:rsidR="00146BFC" w:rsidRPr="00E90B43" w:rsidRDefault="00146BFC" w:rsidP="0058206F">
      <w:pPr>
        <w:pStyle w:val="Default"/>
        <w:rPr>
          <w:rFonts w:ascii="Tahoma" w:hAnsi="Tahoma" w:cs="Tahoma"/>
          <w:color w:val="auto"/>
          <w:spacing w:val="-4"/>
          <w:sz w:val="20"/>
          <w:szCs w:val="20"/>
        </w:rPr>
      </w:pPr>
    </w:p>
    <w:p w14:paraId="2549AB98" w14:textId="77777777" w:rsidR="00FA18D1" w:rsidRPr="00E90B43" w:rsidRDefault="00FA18D1" w:rsidP="00FA18D1">
      <w:pPr>
        <w:pStyle w:val="CM12"/>
        <w:spacing w:line="228" w:lineRule="atLeast"/>
        <w:rPr>
          <w:rFonts w:ascii="Tahoma" w:hAnsi="Tahoma" w:cs="Tahoma"/>
          <w:spacing w:val="-4"/>
          <w:sz w:val="20"/>
          <w:szCs w:val="20"/>
        </w:rPr>
      </w:pPr>
      <w:r w:rsidRPr="00E90B43">
        <w:rPr>
          <w:rFonts w:ascii="Tahoma" w:hAnsi="Tahoma" w:cs="Tahoma"/>
          <w:spacing w:val="-4"/>
          <w:sz w:val="20"/>
          <w:szCs w:val="20"/>
        </w:rPr>
        <w:t xml:space="preserve">4.1. </w:t>
      </w:r>
      <w:r w:rsidR="005F5BBF" w:rsidRPr="00E90B43">
        <w:rPr>
          <w:rFonts w:ascii="Tahoma" w:hAnsi="Tahoma" w:cs="Tahoma"/>
          <w:spacing w:val="-4"/>
          <w:sz w:val="20"/>
          <w:szCs w:val="20"/>
        </w:rPr>
        <w:tab/>
      </w:r>
      <w:r w:rsidRPr="00E90B43">
        <w:rPr>
          <w:rFonts w:ascii="Tahoma" w:hAnsi="Tahoma" w:cs="Tahoma"/>
          <w:spacing w:val="-4"/>
          <w:sz w:val="20"/>
          <w:szCs w:val="20"/>
        </w:rPr>
        <w:t xml:space="preserve">The Owner and the Contractor agree that the </w:t>
      </w:r>
      <w:r w:rsidR="005F5BBF" w:rsidRPr="00E90B43">
        <w:rPr>
          <w:rFonts w:ascii="Tahoma" w:hAnsi="Tahoma" w:cs="Tahoma"/>
          <w:spacing w:val="-4"/>
          <w:sz w:val="20"/>
          <w:szCs w:val="20"/>
        </w:rPr>
        <w:t xml:space="preserve">total </w:t>
      </w:r>
      <w:r w:rsidRPr="00E90B43">
        <w:rPr>
          <w:rFonts w:ascii="Tahoma" w:hAnsi="Tahoma" w:cs="Tahoma"/>
          <w:spacing w:val="-4"/>
          <w:sz w:val="20"/>
          <w:szCs w:val="20"/>
        </w:rPr>
        <w:t xml:space="preserve">sum of the Cost of the Work for </w:t>
      </w:r>
      <w:r w:rsidR="005F5BBF" w:rsidRPr="00E90B43">
        <w:rPr>
          <w:rFonts w:ascii="Tahoma" w:hAnsi="Tahoma" w:cs="Tahoma"/>
          <w:spacing w:val="-4"/>
          <w:sz w:val="20"/>
          <w:szCs w:val="20"/>
        </w:rPr>
        <w:t>the Unit Price Proposal</w:t>
      </w:r>
      <w:r w:rsidRPr="00E90B43">
        <w:rPr>
          <w:rFonts w:ascii="Tahoma" w:hAnsi="Tahoma" w:cs="Tahoma"/>
          <w:spacing w:val="-4"/>
          <w:sz w:val="20"/>
          <w:szCs w:val="20"/>
        </w:rPr>
        <w:t xml:space="preserve"> for each project are guaranteed by the Contractor to be a </w:t>
      </w:r>
      <w:r w:rsidRPr="00E90B43">
        <w:rPr>
          <w:rFonts w:ascii="Tahoma" w:hAnsi="Tahoma" w:cs="Tahoma"/>
          <w:b/>
          <w:bCs/>
          <w:spacing w:val="-4"/>
          <w:sz w:val="20"/>
          <w:szCs w:val="20"/>
        </w:rPr>
        <w:t>"not to excee</w:t>
      </w:r>
      <w:r w:rsidR="005F5BBF" w:rsidRPr="00E90B43">
        <w:rPr>
          <w:rFonts w:ascii="Tahoma" w:hAnsi="Tahoma" w:cs="Tahoma"/>
          <w:b/>
          <w:bCs/>
          <w:spacing w:val="-4"/>
          <w:sz w:val="20"/>
          <w:szCs w:val="20"/>
        </w:rPr>
        <w:t xml:space="preserve">d" </w:t>
      </w:r>
      <w:r w:rsidR="005F5BBF" w:rsidRPr="00E90B43">
        <w:rPr>
          <w:rFonts w:ascii="Tahoma" w:hAnsi="Tahoma" w:cs="Tahoma"/>
          <w:spacing w:val="-4"/>
          <w:sz w:val="20"/>
          <w:szCs w:val="20"/>
        </w:rPr>
        <w:t>amount as provided for herein</w:t>
      </w:r>
      <w:r w:rsidRPr="00E90B43">
        <w:rPr>
          <w:rFonts w:ascii="Tahoma" w:hAnsi="Tahoma" w:cs="Tahoma"/>
          <w:spacing w:val="-4"/>
          <w:sz w:val="20"/>
          <w:szCs w:val="20"/>
        </w:rPr>
        <w:t xml:space="preserve">, subject to additions and deductions by changes in the Work as provided in the Contract Documents. </w:t>
      </w:r>
    </w:p>
    <w:p w14:paraId="7BE68031" w14:textId="77777777" w:rsidR="00146BFC" w:rsidRPr="00E90B43" w:rsidRDefault="00146BFC" w:rsidP="00146BFC">
      <w:pPr>
        <w:pStyle w:val="Default"/>
        <w:rPr>
          <w:rFonts w:ascii="Tahoma" w:hAnsi="Tahoma" w:cs="Tahoma"/>
          <w:color w:val="auto"/>
          <w:spacing w:val="-4"/>
          <w:sz w:val="20"/>
          <w:szCs w:val="20"/>
        </w:rPr>
      </w:pPr>
    </w:p>
    <w:p w14:paraId="54D0DB73" w14:textId="77777777" w:rsidR="003E0EDE" w:rsidRPr="00E90B43" w:rsidRDefault="003E0EDE" w:rsidP="00EE3664">
      <w:pPr>
        <w:widowControl w:val="0"/>
        <w:jc w:val="center"/>
        <w:rPr>
          <w:rFonts w:ascii="Tahoma" w:hAnsi="Tahoma" w:cs="Tahoma"/>
          <w:b/>
          <w:spacing w:val="-4"/>
        </w:rPr>
      </w:pPr>
      <w:r w:rsidRPr="00E90B43">
        <w:rPr>
          <w:rFonts w:ascii="Tahoma" w:hAnsi="Tahoma" w:cs="Tahoma"/>
          <w:b/>
          <w:spacing w:val="-4"/>
        </w:rPr>
        <w:t>ARTICLE 5 PAYMENTS</w:t>
      </w:r>
    </w:p>
    <w:p w14:paraId="6B7FAA29" w14:textId="77777777" w:rsidR="0058206F" w:rsidRPr="00E90B43" w:rsidRDefault="0058206F" w:rsidP="003E0EDE">
      <w:pPr>
        <w:widowControl w:val="0"/>
        <w:rPr>
          <w:rFonts w:ascii="Tahoma" w:hAnsi="Tahoma" w:cs="Tahoma"/>
          <w:b/>
          <w:spacing w:val="-4"/>
        </w:rPr>
      </w:pPr>
    </w:p>
    <w:p w14:paraId="1BAFC981" w14:textId="77777777" w:rsidR="003E0EDE" w:rsidRPr="00E90B43" w:rsidRDefault="003E0EDE" w:rsidP="003E0EDE">
      <w:pPr>
        <w:widowControl w:val="0"/>
        <w:jc w:val="both"/>
        <w:rPr>
          <w:rFonts w:ascii="Tahoma" w:hAnsi="Tahoma" w:cs="Tahoma"/>
          <w:b/>
          <w:spacing w:val="-4"/>
        </w:rPr>
      </w:pPr>
      <w:r w:rsidRPr="00E90B43">
        <w:rPr>
          <w:rFonts w:ascii="Tahoma" w:hAnsi="Tahoma" w:cs="Tahoma"/>
          <w:b/>
          <w:spacing w:val="-4"/>
        </w:rPr>
        <w:t>5.1</w:t>
      </w:r>
      <w:r w:rsidRPr="00E90B43">
        <w:rPr>
          <w:rFonts w:ascii="Tahoma" w:hAnsi="Tahoma" w:cs="Tahoma"/>
          <w:b/>
          <w:spacing w:val="-4"/>
        </w:rPr>
        <w:tab/>
        <w:t>Progress Payments</w:t>
      </w:r>
    </w:p>
    <w:p w14:paraId="41D20ED6" w14:textId="77777777" w:rsidR="0058206F" w:rsidRPr="00E90B43" w:rsidRDefault="0058206F" w:rsidP="003E0EDE">
      <w:pPr>
        <w:widowControl w:val="0"/>
        <w:jc w:val="both"/>
        <w:rPr>
          <w:rFonts w:ascii="Tahoma" w:hAnsi="Tahoma" w:cs="Tahoma"/>
          <w:b/>
          <w:spacing w:val="-4"/>
        </w:rPr>
      </w:pPr>
    </w:p>
    <w:p w14:paraId="329011B1" w14:textId="77777777" w:rsidR="003E0EDE" w:rsidRPr="00E90B43" w:rsidRDefault="003E0EDE" w:rsidP="003E0EDE">
      <w:pPr>
        <w:widowControl w:val="0"/>
        <w:jc w:val="both"/>
        <w:rPr>
          <w:rFonts w:ascii="Tahoma" w:hAnsi="Tahoma" w:cs="Tahoma"/>
          <w:spacing w:val="-4"/>
        </w:rPr>
      </w:pPr>
      <w:r w:rsidRPr="00E90B43">
        <w:rPr>
          <w:rFonts w:ascii="Tahoma" w:hAnsi="Tahoma" w:cs="Tahoma"/>
          <w:spacing w:val="-4"/>
        </w:rPr>
        <w:t>5.1.1</w:t>
      </w:r>
      <w:r w:rsidRPr="00E90B43">
        <w:rPr>
          <w:rFonts w:ascii="Tahoma" w:hAnsi="Tahoma" w:cs="Tahoma"/>
          <w:b/>
          <w:spacing w:val="-4"/>
        </w:rPr>
        <w:tab/>
      </w:r>
      <w:r w:rsidRPr="00E90B43">
        <w:rPr>
          <w:rFonts w:ascii="Tahoma" w:hAnsi="Tahoma" w:cs="Tahoma"/>
          <w:spacing w:val="-4"/>
        </w:rPr>
        <w:t>Based upon Applications for Payment submitted to the Owner by the Contractor, the Owner shall make progress payments on account of the Contract Sum to the Contractor as provided below and elsewhere in the Contract Documents.</w:t>
      </w:r>
    </w:p>
    <w:p w14:paraId="5C0386FF" w14:textId="77777777" w:rsidR="003E0EDE" w:rsidRPr="00E90B43" w:rsidRDefault="003E0EDE" w:rsidP="003E0EDE">
      <w:pPr>
        <w:widowControl w:val="0"/>
        <w:jc w:val="both"/>
        <w:rPr>
          <w:rFonts w:ascii="Tahoma" w:hAnsi="Tahoma" w:cs="Tahoma"/>
          <w:spacing w:val="-4"/>
        </w:rPr>
      </w:pPr>
    </w:p>
    <w:p w14:paraId="0E5EBA5C" w14:textId="6BB68C49" w:rsidR="003E0EDE" w:rsidRPr="00E90B43" w:rsidRDefault="003E0EDE" w:rsidP="003E0EDE">
      <w:pPr>
        <w:pStyle w:val="AIAAgreementBodyText"/>
        <w:rPr>
          <w:rFonts w:ascii="Tahoma" w:hAnsi="Tahoma" w:cs="Tahoma"/>
          <w:spacing w:val="-4"/>
        </w:rPr>
      </w:pPr>
      <w:r w:rsidRPr="00E90B43">
        <w:rPr>
          <w:rStyle w:val="AIAParagraphNumber"/>
          <w:rFonts w:ascii="Tahoma" w:hAnsi="Tahoma" w:cs="Tahoma"/>
          <w:b w:val="0"/>
          <w:spacing w:val="-4"/>
        </w:rPr>
        <w:t>5.1.2</w:t>
      </w:r>
      <w:r w:rsidR="0063437F" w:rsidRPr="00E90B43">
        <w:rPr>
          <w:rStyle w:val="AIAParagraphNumber"/>
          <w:rFonts w:ascii="Tahoma" w:hAnsi="Tahoma" w:cs="Tahoma"/>
          <w:spacing w:val="-4"/>
        </w:rPr>
        <w:tab/>
      </w:r>
      <w:r w:rsidRPr="00E90B43">
        <w:rPr>
          <w:rFonts w:ascii="Tahoma" w:hAnsi="Tahoma" w:cs="Tahoma"/>
          <w:spacing w:val="-4"/>
        </w:rPr>
        <w:t>The period covered by each Application for Payment shall be one calendar month</w:t>
      </w:r>
      <w:r w:rsidR="00483E2F" w:rsidRPr="00E90B43">
        <w:rPr>
          <w:rFonts w:ascii="Tahoma" w:hAnsi="Tahoma" w:cs="Tahoma"/>
          <w:spacing w:val="-4"/>
        </w:rPr>
        <w:t>.</w:t>
      </w:r>
    </w:p>
    <w:p w14:paraId="6320071A" w14:textId="77777777" w:rsidR="003E0EDE" w:rsidRPr="00E90B43" w:rsidRDefault="003E0EDE" w:rsidP="003E0EDE">
      <w:pPr>
        <w:widowControl w:val="0"/>
        <w:jc w:val="both"/>
        <w:rPr>
          <w:rFonts w:ascii="Tahoma" w:hAnsi="Tahoma" w:cs="Tahoma"/>
          <w:spacing w:val="-4"/>
        </w:rPr>
      </w:pPr>
    </w:p>
    <w:p w14:paraId="5EBD6CAD" w14:textId="576C0460" w:rsidR="003E0EDE" w:rsidRPr="00E90B43" w:rsidRDefault="003E0EDE" w:rsidP="003E0EDE">
      <w:pPr>
        <w:pStyle w:val="AIAAgreementBodyText"/>
        <w:rPr>
          <w:rFonts w:ascii="Tahoma" w:hAnsi="Tahoma" w:cs="Tahoma"/>
          <w:spacing w:val="-4"/>
        </w:rPr>
      </w:pPr>
      <w:r w:rsidRPr="00E90B43">
        <w:rPr>
          <w:rStyle w:val="AIAParagraphNumber"/>
          <w:rFonts w:ascii="Tahoma" w:hAnsi="Tahoma" w:cs="Tahoma"/>
          <w:b w:val="0"/>
          <w:spacing w:val="-4"/>
        </w:rPr>
        <w:t>5.1.3</w:t>
      </w:r>
      <w:r w:rsidRPr="00E90B43">
        <w:rPr>
          <w:rStyle w:val="AIAParagraphNumber"/>
          <w:rFonts w:ascii="Tahoma" w:hAnsi="Tahoma" w:cs="Tahoma"/>
          <w:spacing w:val="-4"/>
        </w:rPr>
        <w:tab/>
      </w:r>
      <w:r w:rsidRPr="00E90B43">
        <w:rPr>
          <w:rFonts w:ascii="Tahoma" w:hAnsi="Tahoma" w:cs="Tahoma"/>
          <w:spacing w:val="-4"/>
        </w:rPr>
        <w:t>The Owner shall make payment to the Contractor</w:t>
      </w:r>
      <w:r w:rsidR="00483E2F" w:rsidRPr="00E90B43">
        <w:rPr>
          <w:rFonts w:ascii="Tahoma" w:hAnsi="Tahoma" w:cs="Tahoma"/>
          <w:spacing w:val="-4"/>
        </w:rPr>
        <w:t>, of the undisputed amount,</w:t>
      </w:r>
      <w:r w:rsidRPr="00E90B43">
        <w:rPr>
          <w:rFonts w:ascii="Tahoma" w:hAnsi="Tahoma" w:cs="Tahoma"/>
          <w:spacing w:val="-4"/>
        </w:rPr>
        <w:t xml:space="preserve"> no later than forty-five (45) days after the Owner receives the Application for Payment.</w:t>
      </w:r>
    </w:p>
    <w:p w14:paraId="23FF08D5" w14:textId="77777777" w:rsidR="003E0EDE" w:rsidRPr="00E90B43" w:rsidRDefault="003E0EDE" w:rsidP="003E0EDE">
      <w:pPr>
        <w:pStyle w:val="AIAAgreementBodyText"/>
        <w:rPr>
          <w:rFonts w:ascii="Tahoma" w:hAnsi="Tahoma" w:cs="Tahoma"/>
          <w:spacing w:val="-4"/>
        </w:rPr>
      </w:pPr>
    </w:p>
    <w:p w14:paraId="0A02A102" w14:textId="65F0C11F" w:rsidR="003E0EDE" w:rsidRPr="00E90B43" w:rsidRDefault="003E0EDE" w:rsidP="003E0EDE">
      <w:pPr>
        <w:pStyle w:val="AIAAgreementBodyText"/>
        <w:rPr>
          <w:rFonts w:ascii="Tahoma" w:hAnsi="Tahoma" w:cs="Tahoma"/>
          <w:spacing w:val="-4"/>
        </w:rPr>
      </w:pPr>
      <w:r w:rsidRPr="00E90B43">
        <w:rPr>
          <w:rFonts w:ascii="Tahoma" w:hAnsi="Tahoma" w:cs="Tahoma"/>
          <w:spacing w:val="-4"/>
        </w:rPr>
        <w:t xml:space="preserve">5.1.4 </w:t>
      </w:r>
      <w:r w:rsidRPr="00E90B43">
        <w:rPr>
          <w:rFonts w:ascii="Tahoma" w:hAnsi="Tahoma" w:cs="Tahoma"/>
          <w:spacing w:val="-4"/>
        </w:rPr>
        <w:tab/>
        <w:t>Each Application for Payment shall be based on the schedule of values submitted by the Contractor</w:t>
      </w:r>
      <w:r w:rsidR="00483E2F" w:rsidRPr="00E90B43">
        <w:rPr>
          <w:rFonts w:ascii="Tahoma" w:hAnsi="Tahoma" w:cs="Tahoma"/>
          <w:spacing w:val="-4"/>
        </w:rPr>
        <w:t xml:space="preserve"> </w:t>
      </w:r>
      <w:r w:rsidR="00483E2F" w:rsidRPr="00E90B43">
        <w:rPr>
          <w:rFonts w:ascii="Tahoma" w:hAnsi="Tahoma" w:cs="Tahoma"/>
          <w:b/>
          <w:bCs/>
          <w:spacing w:val="-4"/>
        </w:rPr>
        <w:t>with the Application</w:t>
      </w:r>
      <w:r w:rsidRPr="00E90B43">
        <w:rPr>
          <w:rFonts w:ascii="Tahoma" w:hAnsi="Tahoma" w:cs="Tahoma"/>
          <w:b/>
          <w:bCs/>
          <w:spacing w:val="-4"/>
        </w:rPr>
        <w:t xml:space="preserve"> in accordance with the Contract Documents.</w:t>
      </w:r>
      <w:r w:rsidRPr="00E90B43">
        <w:rPr>
          <w:rFonts w:ascii="Tahoma" w:hAnsi="Tahoma" w:cs="Tahoma"/>
          <w:spacing w:val="-4"/>
        </w:rPr>
        <w:t xml:space="preserve"> The schedule of values shall allocate the entire Contract Sum among the various portions of the Work. The schedule of values shall be prepared in such form and supported by such data to substantiate its accuracy as the Owner may require.  This schedule shall be used as a basis for reviewing the Contractor's Applications for Payment.</w:t>
      </w:r>
    </w:p>
    <w:p w14:paraId="21E78419" w14:textId="77777777" w:rsidR="003E0EDE" w:rsidRPr="00E90B43" w:rsidRDefault="003E0EDE" w:rsidP="003E0EDE">
      <w:pPr>
        <w:pStyle w:val="AIAAgreementBodyText"/>
        <w:rPr>
          <w:rFonts w:ascii="Tahoma" w:hAnsi="Tahoma" w:cs="Tahoma"/>
          <w:spacing w:val="-4"/>
        </w:rPr>
      </w:pPr>
    </w:p>
    <w:p w14:paraId="49C379AA" w14:textId="77777777" w:rsidR="003E0EDE" w:rsidRPr="00E90B43" w:rsidRDefault="003E0EDE" w:rsidP="003E0EDE">
      <w:pPr>
        <w:pStyle w:val="AIAAgreementBodyText"/>
        <w:rPr>
          <w:rFonts w:ascii="Tahoma" w:hAnsi="Tahoma" w:cs="Tahoma"/>
          <w:spacing w:val="-4"/>
        </w:rPr>
      </w:pPr>
      <w:r w:rsidRPr="00E90B43">
        <w:rPr>
          <w:rStyle w:val="AIAParagraphNumber"/>
          <w:rFonts w:ascii="Tahoma" w:hAnsi="Tahoma" w:cs="Tahoma"/>
          <w:b w:val="0"/>
          <w:spacing w:val="-4"/>
        </w:rPr>
        <w:t>5.1.5</w:t>
      </w:r>
      <w:r w:rsidRPr="00E90B43">
        <w:rPr>
          <w:rStyle w:val="AIAParagraphNumber"/>
          <w:rFonts w:ascii="Tahoma" w:hAnsi="Tahoma" w:cs="Tahoma"/>
          <w:spacing w:val="-4"/>
        </w:rPr>
        <w:tab/>
      </w:r>
      <w:r w:rsidRPr="00E90B43">
        <w:rPr>
          <w:rFonts w:ascii="Tahoma" w:hAnsi="Tahoma" w:cs="Tahoma"/>
          <w:spacing w:val="-4"/>
        </w:rPr>
        <w:t>Applications for Payment shall indicate the percentage of completion of each portion of the Work as of the end of the period covered by the Application for Payment and shall include billings for all current costs and invoices received to date.</w:t>
      </w:r>
    </w:p>
    <w:p w14:paraId="6B1F4CA4" w14:textId="77777777" w:rsidR="003E0EDE" w:rsidRPr="00E90B43" w:rsidRDefault="003E0EDE" w:rsidP="003E0EDE">
      <w:pPr>
        <w:pStyle w:val="AIAAgreementBodyText"/>
        <w:rPr>
          <w:rFonts w:ascii="Tahoma" w:hAnsi="Tahoma" w:cs="Tahoma"/>
          <w:spacing w:val="-4"/>
        </w:rPr>
      </w:pPr>
    </w:p>
    <w:p w14:paraId="2ACC2046" w14:textId="77777777" w:rsidR="003E0EDE" w:rsidRPr="00E90B43" w:rsidRDefault="006F423C" w:rsidP="003E0EDE">
      <w:pPr>
        <w:pStyle w:val="AIAAgreementBodyText"/>
        <w:rPr>
          <w:rFonts w:ascii="Tahoma" w:hAnsi="Tahoma" w:cs="Tahoma"/>
          <w:spacing w:val="-4"/>
        </w:rPr>
      </w:pPr>
      <w:r w:rsidRPr="00E90B43">
        <w:rPr>
          <w:rStyle w:val="AIAParagraphNumber"/>
          <w:rFonts w:ascii="Tahoma" w:hAnsi="Tahoma" w:cs="Tahoma"/>
          <w:b w:val="0"/>
          <w:spacing w:val="-4"/>
        </w:rPr>
        <w:lastRenderedPageBreak/>
        <w:t>5.1.6</w:t>
      </w:r>
      <w:r w:rsidRPr="00E90B43">
        <w:rPr>
          <w:rStyle w:val="AIAParagraphNumber"/>
          <w:rFonts w:ascii="Tahoma" w:hAnsi="Tahoma" w:cs="Tahoma"/>
          <w:b w:val="0"/>
          <w:spacing w:val="-4"/>
        </w:rPr>
        <w:tab/>
      </w:r>
      <w:r w:rsidR="003E0EDE" w:rsidRPr="00E90B43">
        <w:rPr>
          <w:rFonts w:ascii="Tahoma" w:hAnsi="Tahoma" w:cs="Tahoma"/>
          <w:spacing w:val="-4"/>
        </w:rPr>
        <w:t>Subject to other provisions of the Contract Documents, the amount of each progress payment shall be computed as follows:</w:t>
      </w:r>
    </w:p>
    <w:p w14:paraId="73FED818" w14:textId="77777777" w:rsidR="003E0EDE" w:rsidRPr="00E90B43" w:rsidRDefault="003E0EDE" w:rsidP="003E0EDE">
      <w:pPr>
        <w:pStyle w:val="AIAAgreementBodyText"/>
        <w:rPr>
          <w:rFonts w:ascii="Tahoma" w:hAnsi="Tahoma" w:cs="Tahoma"/>
          <w:spacing w:val="-4"/>
        </w:rPr>
      </w:pPr>
    </w:p>
    <w:p w14:paraId="12B5198A" w14:textId="77777777" w:rsidR="003E0EDE" w:rsidRPr="00E90B43" w:rsidRDefault="003E0EDE" w:rsidP="003E0EDE">
      <w:pPr>
        <w:pStyle w:val="AIABodyTextHanging"/>
        <w:tabs>
          <w:tab w:val="clear" w:pos="720"/>
          <w:tab w:val="left" w:pos="1170"/>
        </w:tabs>
        <w:rPr>
          <w:rFonts w:ascii="Tahoma" w:hAnsi="Tahoma" w:cs="Tahoma"/>
          <w:spacing w:val="-4"/>
        </w:rPr>
      </w:pPr>
      <w:r w:rsidRPr="00E90B43">
        <w:rPr>
          <w:rStyle w:val="AIAParagraphNumber"/>
          <w:rFonts w:ascii="Tahoma" w:hAnsi="Tahoma" w:cs="Tahoma"/>
          <w:b w:val="0"/>
          <w:spacing w:val="-4"/>
        </w:rPr>
        <w:t>.1</w:t>
      </w:r>
      <w:r w:rsidRPr="00E90B43">
        <w:rPr>
          <w:rFonts w:ascii="Tahoma" w:hAnsi="Tahoma" w:cs="Tahoma"/>
          <w:spacing w:val="-4"/>
        </w:rPr>
        <w:tab/>
        <w:t>Take that portion of the “not-to-exceed” Contract Sum properly allocable as determined by current costs and invoices for Work completed for each portion of the Work</w:t>
      </w:r>
      <w:r w:rsidR="006F423C" w:rsidRPr="00E90B43">
        <w:rPr>
          <w:rFonts w:ascii="Tahoma" w:hAnsi="Tahoma" w:cs="Tahoma"/>
          <w:spacing w:val="-4"/>
        </w:rPr>
        <w:t>,</w:t>
      </w:r>
      <w:r w:rsidRPr="00E90B43">
        <w:rPr>
          <w:rFonts w:ascii="Tahoma" w:hAnsi="Tahoma" w:cs="Tahoma"/>
          <w:spacing w:val="-4"/>
        </w:rPr>
        <w:t xml:space="preserve"> less retainage of three percent (3%). Pending final determination of cost to the Owner of changes in the Work, amounts not in dispute shall be included as provided in Section 7.3.8 of the General </w:t>
      </w:r>
      <w:proofErr w:type="gramStart"/>
      <w:r w:rsidRPr="00E90B43">
        <w:rPr>
          <w:rFonts w:ascii="Tahoma" w:hAnsi="Tahoma" w:cs="Tahoma"/>
          <w:spacing w:val="-4"/>
        </w:rPr>
        <w:t>Conditions;</w:t>
      </w:r>
      <w:proofErr w:type="gramEnd"/>
    </w:p>
    <w:p w14:paraId="48A190AF" w14:textId="77777777" w:rsidR="003E0EDE" w:rsidRPr="00E90B43" w:rsidRDefault="003E0EDE" w:rsidP="003E0EDE">
      <w:pPr>
        <w:pStyle w:val="AIABodyTextHanging"/>
        <w:rPr>
          <w:rFonts w:ascii="Tahoma" w:hAnsi="Tahoma" w:cs="Tahoma"/>
          <w:spacing w:val="-4"/>
        </w:rPr>
      </w:pPr>
    </w:p>
    <w:p w14:paraId="79386356" w14:textId="2FA56E64" w:rsidR="003E0EDE" w:rsidRPr="00E90B43" w:rsidRDefault="003E0EDE" w:rsidP="003E0EDE">
      <w:pPr>
        <w:pStyle w:val="AIABodyTextHanging"/>
        <w:tabs>
          <w:tab w:val="clear" w:pos="720"/>
          <w:tab w:val="left" w:pos="1170"/>
        </w:tabs>
        <w:rPr>
          <w:rFonts w:ascii="Tahoma" w:hAnsi="Tahoma" w:cs="Tahoma"/>
          <w:spacing w:val="-4"/>
        </w:rPr>
      </w:pPr>
      <w:r w:rsidRPr="00E90B43">
        <w:rPr>
          <w:rStyle w:val="AIAParagraphNumber"/>
          <w:rFonts w:ascii="Tahoma" w:hAnsi="Tahoma" w:cs="Tahoma"/>
          <w:b w:val="0"/>
          <w:spacing w:val="-4"/>
        </w:rPr>
        <w:t>.2</w:t>
      </w:r>
      <w:r w:rsidRPr="00E90B43">
        <w:rPr>
          <w:rFonts w:ascii="Tahoma" w:hAnsi="Tahoma" w:cs="Tahoma"/>
          <w:spacing w:val="-4"/>
        </w:rPr>
        <w:tab/>
        <w:t xml:space="preserve">Add that portion of the Contract Sum properly allocable to materials and equipment delivered and suitably stored at the site for subsequent incorporation in the completed construction </w:t>
      </w:r>
      <w:r w:rsidR="006F423C" w:rsidRPr="00E90B43">
        <w:rPr>
          <w:rFonts w:ascii="Tahoma" w:hAnsi="Tahoma" w:cs="Tahoma"/>
          <w:spacing w:val="-4"/>
        </w:rPr>
        <w:t>with applicable invoice</w:t>
      </w:r>
      <w:r w:rsidRPr="00E90B43">
        <w:rPr>
          <w:rFonts w:ascii="Tahoma" w:hAnsi="Tahoma" w:cs="Tahoma"/>
          <w:spacing w:val="-4"/>
        </w:rPr>
        <w:t xml:space="preserve">, less retainage of </w:t>
      </w:r>
      <w:r w:rsidR="006F423C" w:rsidRPr="00E90B43">
        <w:rPr>
          <w:rFonts w:ascii="Tahoma" w:hAnsi="Tahoma" w:cs="Tahoma"/>
          <w:spacing w:val="-4"/>
        </w:rPr>
        <w:t>three</w:t>
      </w:r>
      <w:r w:rsidRPr="00E90B43">
        <w:rPr>
          <w:rFonts w:ascii="Tahoma" w:hAnsi="Tahoma" w:cs="Tahoma"/>
          <w:spacing w:val="-4"/>
        </w:rPr>
        <w:t xml:space="preserve"> percent (</w:t>
      </w:r>
      <w:r w:rsidR="006F423C" w:rsidRPr="00E90B43">
        <w:rPr>
          <w:rFonts w:ascii="Tahoma" w:hAnsi="Tahoma" w:cs="Tahoma"/>
          <w:spacing w:val="-4"/>
        </w:rPr>
        <w:t>3%</w:t>
      </w:r>
      <w:proofErr w:type="gramStart"/>
      <w:r w:rsidRPr="00E90B43">
        <w:rPr>
          <w:rFonts w:ascii="Tahoma" w:hAnsi="Tahoma" w:cs="Tahoma"/>
          <w:spacing w:val="-4"/>
        </w:rPr>
        <w:t>);</w:t>
      </w:r>
      <w:proofErr w:type="gramEnd"/>
    </w:p>
    <w:p w14:paraId="0347CB50" w14:textId="77777777" w:rsidR="003E0EDE" w:rsidRPr="00E90B43" w:rsidRDefault="003E0EDE" w:rsidP="003E0EDE">
      <w:pPr>
        <w:pStyle w:val="AIABodyTextHanging"/>
        <w:rPr>
          <w:rFonts w:ascii="Tahoma" w:hAnsi="Tahoma" w:cs="Tahoma"/>
          <w:spacing w:val="-4"/>
        </w:rPr>
      </w:pPr>
    </w:p>
    <w:p w14:paraId="744F7348" w14:textId="77777777" w:rsidR="003E0EDE" w:rsidRPr="00E90B43" w:rsidRDefault="003E0EDE" w:rsidP="003E0EDE">
      <w:pPr>
        <w:pStyle w:val="AIABodyTextHanging"/>
        <w:tabs>
          <w:tab w:val="clear" w:pos="720"/>
          <w:tab w:val="left" w:pos="1170"/>
        </w:tabs>
        <w:rPr>
          <w:rFonts w:ascii="Tahoma" w:hAnsi="Tahoma" w:cs="Tahoma"/>
          <w:spacing w:val="-4"/>
        </w:rPr>
      </w:pPr>
      <w:r w:rsidRPr="00E90B43">
        <w:rPr>
          <w:rStyle w:val="AIAParagraphNumber"/>
          <w:rFonts w:ascii="Tahoma" w:hAnsi="Tahoma" w:cs="Tahoma"/>
          <w:b w:val="0"/>
          <w:spacing w:val="-4"/>
        </w:rPr>
        <w:t>.3</w:t>
      </w:r>
      <w:r w:rsidRPr="00E90B43">
        <w:rPr>
          <w:rFonts w:ascii="Tahoma" w:hAnsi="Tahoma" w:cs="Tahoma"/>
          <w:spacing w:val="-4"/>
        </w:rPr>
        <w:tab/>
        <w:t>Subtract the aggregate of previous payments made by the Owner; and</w:t>
      </w:r>
    </w:p>
    <w:p w14:paraId="27068C58" w14:textId="77777777" w:rsidR="003E0EDE" w:rsidRPr="00E90B43" w:rsidRDefault="003E0EDE" w:rsidP="003E0EDE">
      <w:pPr>
        <w:pStyle w:val="AIABodyTextHanging"/>
        <w:rPr>
          <w:rFonts w:ascii="Tahoma" w:hAnsi="Tahoma" w:cs="Tahoma"/>
          <w:spacing w:val="-4"/>
        </w:rPr>
      </w:pPr>
    </w:p>
    <w:p w14:paraId="4142C7D6" w14:textId="77777777" w:rsidR="003E0EDE" w:rsidRPr="00E90B43" w:rsidRDefault="003E0EDE" w:rsidP="003E0EDE">
      <w:pPr>
        <w:pStyle w:val="AIABodyTextHanging"/>
        <w:tabs>
          <w:tab w:val="clear" w:pos="720"/>
          <w:tab w:val="left" w:pos="1170"/>
        </w:tabs>
        <w:rPr>
          <w:rFonts w:ascii="Tahoma" w:hAnsi="Tahoma" w:cs="Tahoma"/>
          <w:spacing w:val="-4"/>
        </w:rPr>
      </w:pPr>
      <w:r w:rsidRPr="00E90B43">
        <w:rPr>
          <w:rStyle w:val="AIAParagraphNumber"/>
          <w:rFonts w:ascii="Tahoma" w:hAnsi="Tahoma" w:cs="Tahoma"/>
          <w:b w:val="0"/>
          <w:spacing w:val="-4"/>
        </w:rPr>
        <w:t>.4</w:t>
      </w:r>
      <w:r w:rsidRPr="00E90B43">
        <w:rPr>
          <w:rFonts w:ascii="Tahoma" w:hAnsi="Tahoma" w:cs="Tahoma"/>
          <w:spacing w:val="-4"/>
        </w:rPr>
        <w:tab/>
        <w:t>Subtract amounts, if any, which the Owner has withheld, in addition to retention, pursuant to the Contract Documents.</w:t>
      </w:r>
    </w:p>
    <w:p w14:paraId="39F93B9A" w14:textId="77777777" w:rsidR="003E0EDE" w:rsidRPr="00E90B43" w:rsidRDefault="003E0EDE" w:rsidP="003E0EDE">
      <w:pPr>
        <w:pStyle w:val="AIAAgreementBodyText"/>
        <w:rPr>
          <w:rFonts w:ascii="Tahoma" w:hAnsi="Tahoma" w:cs="Tahoma"/>
          <w:spacing w:val="-4"/>
        </w:rPr>
      </w:pPr>
    </w:p>
    <w:p w14:paraId="29705B23" w14:textId="77777777" w:rsidR="003E0EDE" w:rsidRPr="00E90B43" w:rsidRDefault="006F423C" w:rsidP="006F423C">
      <w:pPr>
        <w:pStyle w:val="AIAAgreementBodyText"/>
        <w:ind w:left="720" w:hanging="720"/>
        <w:rPr>
          <w:rFonts w:ascii="Tahoma" w:hAnsi="Tahoma" w:cs="Tahoma"/>
          <w:spacing w:val="-4"/>
        </w:rPr>
      </w:pPr>
      <w:r w:rsidRPr="00E90B43">
        <w:rPr>
          <w:rStyle w:val="AIAParagraphNumber"/>
          <w:rFonts w:ascii="Tahoma" w:hAnsi="Tahoma" w:cs="Tahoma"/>
          <w:b w:val="0"/>
          <w:spacing w:val="-4"/>
        </w:rPr>
        <w:t>5.1.7</w:t>
      </w:r>
      <w:r w:rsidRPr="00E90B43">
        <w:rPr>
          <w:rStyle w:val="AIAParagraphNumber"/>
          <w:rFonts w:ascii="Tahoma" w:hAnsi="Tahoma" w:cs="Tahoma"/>
          <w:b w:val="0"/>
          <w:spacing w:val="-4"/>
        </w:rPr>
        <w:tab/>
      </w:r>
      <w:r w:rsidR="003E0EDE" w:rsidRPr="00E90B43">
        <w:rPr>
          <w:rFonts w:ascii="Tahoma" w:hAnsi="Tahoma" w:cs="Tahoma"/>
          <w:spacing w:val="-4"/>
        </w:rPr>
        <w:t>The progress payment amount determined, above, shall be further modified under the following circumstances:</w:t>
      </w:r>
    </w:p>
    <w:p w14:paraId="56651F89" w14:textId="77777777" w:rsidR="003E0EDE" w:rsidRPr="00E90B43" w:rsidRDefault="003E0EDE" w:rsidP="003E0EDE">
      <w:pPr>
        <w:pStyle w:val="AIAAgreementBodyText"/>
        <w:rPr>
          <w:rFonts w:ascii="Tahoma" w:hAnsi="Tahoma" w:cs="Tahoma"/>
          <w:spacing w:val="-4"/>
        </w:rPr>
      </w:pPr>
    </w:p>
    <w:p w14:paraId="0077B21A" w14:textId="77777777" w:rsidR="003E0EDE" w:rsidRPr="00E90B43" w:rsidRDefault="003E0EDE" w:rsidP="003E0EDE">
      <w:pPr>
        <w:pStyle w:val="AIABodyTextHanging"/>
        <w:tabs>
          <w:tab w:val="clear" w:pos="720"/>
          <w:tab w:val="left" w:pos="1170"/>
        </w:tabs>
        <w:rPr>
          <w:rFonts w:ascii="Tahoma" w:hAnsi="Tahoma" w:cs="Tahoma"/>
          <w:spacing w:val="-4"/>
        </w:rPr>
      </w:pPr>
      <w:r w:rsidRPr="00E90B43">
        <w:rPr>
          <w:rStyle w:val="AIAParagraphNumber"/>
          <w:rFonts w:ascii="Tahoma" w:hAnsi="Tahoma" w:cs="Tahoma"/>
          <w:b w:val="0"/>
          <w:spacing w:val="-4"/>
        </w:rPr>
        <w:t>.1</w:t>
      </w:r>
      <w:r w:rsidRPr="00E90B43">
        <w:rPr>
          <w:rFonts w:ascii="Tahoma" w:hAnsi="Tahoma" w:cs="Tahoma"/>
          <w:spacing w:val="-4"/>
        </w:rPr>
        <w:tab/>
        <w:t xml:space="preserve">Add, upon Substantial Completion of the Work, </w:t>
      </w:r>
      <w:r w:rsidR="006F423C" w:rsidRPr="00E90B43">
        <w:rPr>
          <w:rFonts w:ascii="Tahoma" w:hAnsi="Tahoma" w:cs="Tahoma"/>
          <w:spacing w:val="-4"/>
        </w:rPr>
        <w:t xml:space="preserve">the total cost of the Work to date </w:t>
      </w:r>
      <w:r w:rsidR="006F423C" w:rsidRPr="00E90B43">
        <w:rPr>
          <w:rFonts w:ascii="Tahoma" w:hAnsi="Tahoma" w:cs="Tahoma"/>
          <w:b/>
          <w:bCs/>
          <w:spacing w:val="-4"/>
        </w:rPr>
        <w:t>with supporting documentation</w:t>
      </w:r>
      <w:r w:rsidRPr="00E90B43">
        <w:rPr>
          <w:rFonts w:ascii="Tahoma" w:hAnsi="Tahoma" w:cs="Tahoma"/>
          <w:spacing w:val="-4"/>
        </w:rPr>
        <w:t>, less such amounts as the Owner shall determine for incomplete Work, retainage applicable to such work and unsettled claims; and</w:t>
      </w:r>
    </w:p>
    <w:p w14:paraId="0AF82F12" w14:textId="77777777" w:rsidR="003E0EDE" w:rsidRPr="00E90B43" w:rsidRDefault="003E0EDE" w:rsidP="003E0EDE">
      <w:pPr>
        <w:rPr>
          <w:rFonts w:ascii="Tahoma" w:hAnsi="Tahoma" w:cs="Tahoma"/>
          <w:spacing w:val="-4"/>
        </w:rPr>
      </w:pPr>
    </w:p>
    <w:p w14:paraId="6E326BAD" w14:textId="77777777" w:rsidR="003E0EDE" w:rsidRPr="00E90B43" w:rsidRDefault="003E0EDE" w:rsidP="003E0EDE">
      <w:pPr>
        <w:pStyle w:val="AIABodyTextHanging"/>
        <w:tabs>
          <w:tab w:val="clear" w:pos="720"/>
          <w:tab w:val="left" w:pos="1170"/>
        </w:tabs>
        <w:rPr>
          <w:rFonts w:ascii="Tahoma" w:hAnsi="Tahoma" w:cs="Tahoma"/>
          <w:spacing w:val="-4"/>
        </w:rPr>
      </w:pPr>
      <w:r w:rsidRPr="00E90B43">
        <w:rPr>
          <w:rStyle w:val="AIAParagraphNumber"/>
          <w:rFonts w:ascii="Tahoma" w:hAnsi="Tahoma" w:cs="Tahoma"/>
          <w:b w:val="0"/>
          <w:spacing w:val="-4"/>
        </w:rPr>
        <w:t>.2</w:t>
      </w:r>
      <w:r w:rsidRPr="00E90B43">
        <w:rPr>
          <w:rFonts w:ascii="Tahoma" w:hAnsi="Tahoma" w:cs="Tahoma"/>
          <w:b/>
          <w:spacing w:val="-4"/>
        </w:rPr>
        <w:tab/>
      </w:r>
      <w:r w:rsidRPr="00E90B43">
        <w:rPr>
          <w:rFonts w:ascii="Tahoma" w:hAnsi="Tahoma" w:cs="Tahoma"/>
          <w:spacing w:val="-4"/>
        </w:rPr>
        <w:t>Add, if final completion of the Work is thereafter materially delayed through no fault of the Contractor, any additional amounts payable in accordance with Section 9.10.3 of the General Conditions.</w:t>
      </w:r>
    </w:p>
    <w:p w14:paraId="1F59C2A6" w14:textId="77777777" w:rsidR="003E0EDE" w:rsidRPr="00E90B43" w:rsidRDefault="003E0EDE" w:rsidP="003E0EDE">
      <w:pPr>
        <w:pStyle w:val="AIAAgreementBodyText"/>
        <w:rPr>
          <w:rFonts w:ascii="Tahoma" w:hAnsi="Tahoma" w:cs="Tahoma"/>
          <w:spacing w:val="-4"/>
        </w:rPr>
      </w:pPr>
    </w:p>
    <w:p w14:paraId="518D20A9" w14:textId="77777777" w:rsidR="003E0EDE" w:rsidRPr="00E90B43" w:rsidRDefault="006F423C" w:rsidP="0063437F">
      <w:pPr>
        <w:pStyle w:val="AIAAgreementBodyText"/>
        <w:rPr>
          <w:rFonts w:ascii="Tahoma" w:hAnsi="Tahoma" w:cs="Tahoma"/>
          <w:spacing w:val="-4"/>
        </w:rPr>
      </w:pPr>
      <w:r w:rsidRPr="00E90B43">
        <w:rPr>
          <w:rStyle w:val="AIAParagraphNumber"/>
          <w:rFonts w:ascii="Tahoma" w:hAnsi="Tahoma" w:cs="Tahoma"/>
          <w:b w:val="0"/>
          <w:spacing w:val="-4"/>
        </w:rPr>
        <w:t>5.1.8</w:t>
      </w:r>
      <w:r w:rsidRPr="00E90B43">
        <w:rPr>
          <w:rStyle w:val="AIAParagraphNumber"/>
          <w:rFonts w:ascii="Tahoma" w:hAnsi="Tahoma" w:cs="Tahoma"/>
          <w:b w:val="0"/>
          <w:spacing w:val="-4"/>
        </w:rPr>
        <w:tab/>
      </w:r>
      <w:r w:rsidR="003E0EDE" w:rsidRPr="00E90B43">
        <w:rPr>
          <w:rFonts w:ascii="Tahoma" w:hAnsi="Tahoma" w:cs="Tahoma"/>
          <w:spacing w:val="-4"/>
        </w:rPr>
        <w:t>Except with the Owner's prior approval, the Contractor shall not make advance payment</w:t>
      </w:r>
      <w:r w:rsidR="0063437F" w:rsidRPr="00E90B43">
        <w:rPr>
          <w:rFonts w:ascii="Tahoma" w:hAnsi="Tahoma" w:cs="Tahoma"/>
          <w:spacing w:val="-4"/>
        </w:rPr>
        <w:t xml:space="preserve">s to suppliers for materials or </w:t>
      </w:r>
      <w:r w:rsidR="003E0EDE" w:rsidRPr="00E90B43">
        <w:rPr>
          <w:rFonts w:ascii="Tahoma" w:hAnsi="Tahoma" w:cs="Tahoma"/>
          <w:spacing w:val="-4"/>
        </w:rPr>
        <w:t>equipment which have not been delivered and stored at the site.</w:t>
      </w:r>
    </w:p>
    <w:p w14:paraId="2E2AE2BD" w14:textId="77777777" w:rsidR="00EE2A4F" w:rsidRPr="00E90B43" w:rsidRDefault="00EE2A4F" w:rsidP="003E0EDE">
      <w:pPr>
        <w:pStyle w:val="AIAAgreementBodyText"/>
        <w:rPr>
          <w:rFonts w:ascii="Tahoma" w:hAnsi="Tahoma" w:cs="Tahoma"/>
          <w:spacing w:val="-4"/>
        </w:rPr>
      </w:pPr>
    </w:p>
    <w:p w14:paraId="3E49435A" w14:textId="77777777" w:rsidR="00146BFC" w:rsidRPr="00E90B43" w:rsidRDefault="00146BFC" w:rsidP="003E0EDE">
      <w:pPr>
        <w:pStyle w:val="AIAAgreementBodyText"/>
        <w:rPr>
          <w:rFonts w:ascii="Tahoma" w:hAnsi="Tahoma" w:cs="Tahoma"/>
          <w:spacing w:val="-4"/>
        </w:rPr>
      </w:pPr>
    </w:p>
    <w:p w14:paraId="1BA9B39B" w14:textId="77777777" w:rsidR="003E0EDE" w:rsidRPr="00E90B43" w:rsidRDefault="006F423C" w:rsidP="003E0EDE">
      <w:pPr>
        <w:pStyle w:val="AIASubheading"/>
        <w:rPr>
          <w:rFonts w:ascii="Tahoma" w:hAnsi="Tahoma" w:cs="Tahoma"/>
          <w:spacing w:val="-4"/>
        </w:rPr>
      </w:pPr>
      <w:r w:rsidRPr="00E90B43">
        <w:rPr>
          <w:rFonts w:ascii="Tahoma" w:hAnsi="Tahoma" w:cs="Tahoma"/>
          <w:spacing w:val="-4"/>
        </w:rPr>
        <w:t>5</w:t>
      </w:r>
      <w:r w:rsidR="00544B4A" w:rsidRPr="00E90B43">
        <w:rPr>
          <w:rFonts w:ascii="Tahoma" w:hAnsi="Tahoma" w:cs="Tahoma"/>
          <w:spacing w:val="-4"/>
        </w:rPr>
        <w:t>.2</w:t>
      </w:r>
      <w:r w:rsidRPr="00E90B43">
        <w:rPr>
          <w:rFonts w:ascii="Tahoma" w:hAnsi="Tahoma" w:cs="Tahoma"/>
          <w:spacing w:val="-4"/>
        </w:rPr>
        <w:tab/>
      </w:r>
      <w:r w:rsidR="003E0EDE" w:rsidRPr="00E90B43">
        <w:rPr>
          <w:rFonts w:ascii="Tahoma" w:hAnsi="Tahoma" w:cs="Tahoma"/>
          <w:spacing w:val="-4"/>
        </w:rPr>
        <w:t>Final Payment</w:t>
      </w:r>
    </w:p>
    <w:p w14:paraId="585C07F7" w14:textId="77777777" w:rsidR="0058206F" w:rsidRPr="00E90B43" w:rsidRDefault="0058206F" w:rsidP="0058206F">
      <w:pPr>
        <w:pStyle w:val="AIAAgreementBodyText"/>
        <w:rPr>
          <w:rFonts w:ascii="Tahoma" w:hAnsi="Tahoma" w:cs="Tahoma"/>
          <w:spacing w:val="-4"/>
        </w:rPr>
      </w:pPr>
    </w:p>
    <w:p w14:paraId="5DAA7395" w14:textId="77777777" w:rsidR="003E0EDE" w:rsidRPr="00E90B43" w:rsidRDefault="006F423C" w:rsidP="003E0EDE">
      <w:pPr>
        <w:pStyle w:val="AIAAgreementBodyText"/>
        <w:rPr>
          <w:rFonts w:ascii="Tahoma" w:hAnsi="Tahoma" w:cs="Tahoma"/>
          <w:spacing w:val="-4"/>
        </w:rPr>
      </w:pPr>
      <w:r w:rsidRPr="00E90B43">
        <w:rPr>
          <w:rStyle w:val="AIAParagraphNumber"/>
          <w:rFonts w:ascii="Tahoma" w:hAnsi="Tahoma" w:cs="Tahoma"/>
          <w:b w:val="0"/>
          <w:spacing w:val="-4"/>
        </w:rPr>
        <w:t>5.2.1</w:t>
      </w:r>
      <w:r w:rsidRPr="00E90B43">
        <w:rPr>
          <w:rStyle w:val="AIAParagraphNumber"/>
          <w:rFonts w:ascii="Tahoma" w:hAnsi="Tahoma" w:cs="Tahoma"/>
          <w:spacing w:val="-4"/>
        </w:rPr>
        <w:tab/>
      </w:r>
      <w:r w:rsidR="003E0EDE" w:rsidRPr="00E90B43">
        <w:rPr>
          <w:rFonts w:ascii="Tahoma" w:hAnsi="Tahoma" w:cs="Tahoma"/>
          <w:spacing w:val="-4"/>
        </w:rPr>
        <w:t xml:space="preserve">Final payment, constituting the entire unpaid balance of the </w:t>
      </w:r>
      <w:r w:rsidR="00544B4A" w:rsidRPr="00E90B43">
        <w:rPr>
          <w:rFonts w:ascii="Tahoma" w:hAnsi="Tahoma" w:cs="Tahoma"/>
          <w:spacing w:val="-4"/>
        </w:rPr>
        <w:t xml:space="preserve">“not-to-exceed” </w:t>
      </w:r>
      <w:r w:rsidR="003E0EDE" w:rsidRPr="00E90B43">
        <w:rPr>
          <w:rFonts w:ascii="Tahoma" w:hAnsi="Tahoma" w:cs="Tahoma"/>
          <w:spacing w:val="-4"/>
        </w:rPr>
        <w:t>Contract Sum, shall be made by the Owner to the Contractor when:</w:t>
      </w:r>
    </w:p>
    <w:p w14:paraId="6F2107B3" w14:textId="77777777" w:rsidR="003E0EDE" w:rsidRPr="00E90B43" w:rsidRDefault="003E0EDE" w:rsidP="003E0EDE">
      <w:pPr>
        <w:pStyle w:val="AIAAgreementBodyText"/>
        <w:rPr>
          <w:rFonts w:ascii="Tahoma" w:hAnsi="Tahoma" w:cs="Tahoma"/>
          <w:spacing w:val="-4"/>
        </w:rPr>
      </w:pPr>
    </w:p>
    <w:p w14:paraId="4347DC47" w14:textId="56D73C49" w:rsidR="008C7B02" w:rsidRPr="00E90B43" w:rsidRDefault="00EE3664" w:rsidP="00EE3664">
      <w:pPr>
        <w:pStyle w:val="AIABodyTextHanging"/>
        <w:tabs>
          <w:tab w:val="clear" w:pos="720"/>
          <w:tab w:val="left" w:pos="1170"/>
        </w:tabs>
        <w:ind w:left="1440" w:hanging="360"/>
        <w:rPr>
          <w:rFonts w:ascii="Tahoma" w:hAnsi="Tahoma" w:cs="Tahoma"/>
          <w:spacing w:val="-4"/>
        </w:rPr>
      </w:pPr>
      <w:r w:rsidRPr="00E90B43">
        <w:rPr>
          <w:rFonts w:ascii="Tahoma" w:hAnsi="Tahoma" w:cs="Tahoma"/>
          <w:spacing w:val="-4"/>
        </w:rPr>
        <w:t>.1</w:t>
      </w:r>
      <w:r w:rsidRPr="00E90B43">
        <w:rPr>
          <w:rFonts w:ascii="Tahoma" w:hAnsi="Tahoma" w:cs="Tahoma"/>
          <w:spacing w:val="-4"/>
        </w:rPr>
        <w:tab/>
      </w:r>
      <w:r w:rsidR="003E0EDE" w:rsidRPr="00E90B43">
        <w:rPr>
          <w:rFonts w:ascii="Tahoma" w:hAnsi="Tahoma" w:cs="Tahoma"/>
          <w:spacing w:val="-4"/>
        </w:rPr>
        <w:t>the Contractor has fully performed the Contract except for the Contractor's responsibility to correct Work and to satisfy other requirements, if any, which extend beyond final payment; an</w:t>
      </w:r>
      <w:r w:rsidR="008C7B02" w:rsidRPr="00E90B43">
        <w:rPr>
          <w:rFonts w:ascii="Tahoma" w:hAnsi="Tahoma" w:cs="Tahoma"/>
          <w:spacing w:val="-4"/>
        </w:rPr>
        <w:t>d</w:t>
      </w:r>
    </w:p>
    <w:p w14:paraId="395B6442" w14:textId="47545C5C" w:rsidR="003E0EDE" w:rsidRPr="00E90B43" w:rsidRDefault="00EE3664" w:rsidP="00EE3664">
      <w:pPr>
        <w:ind w:left="1080"/>
        <w:rPr>
          <w:rFonts w:ascii="Tahoma" w:hAnsi="Tahoma" w:cs="Tahoma"/>
          <w:spacing w:val="-4"/>
        </w:rPr>
      </w:pPr>
      <w:r w:rsidRPr="00E90B43">
        <w:rPr>
          <w:rFonts w:ascii="Tahoma" w:hAnsi="Tahoma" w:cs="Tahoma"/>
          <w:spacing w:val="-4"/>
        </w:rPr>
        <w:t>.2</w:t>
      </w:r>
      <w:r w:rsidRPr="00E90B43">
        <w:rPr>
          <w:rFonts w:ascii="Tahoma" w:hAnsi="Tahoma" w:cs="Tahoma"/>
          <w:spacing w:val="-4"/>
        </w:rPr>
        <w:tab/>
      </w:r>
      <w:r w:rsidR="008C7B02" w:rsidRPr="00E90B43">
        <w:rPr>
          <w:rFonts w:ascii="Tahoma" w:hAnsi="Tahoma" w:cs="Tahoma"/>
          <w:spacing w:val="-4"/>
        </w:rPr>
        <w:t>all deliverables have been received.</w:t>
      </w:r>
    </w:p>
    <w:p w14:paraId="70DE676A" w14:textId="77777777" w:rsidR="003E0EDE" w:rsidRPr="00E90B43" w:rsidRDefault="003E0EDE" w:rsidP="003E0EDE">
      <w:pPr>
        <w:pStyle w:val="AIAAgreementBodyText"/>
        <w:rPr>
          <w:rFonts w:ascii="Tahoma" w:hAnsi="Tahoma" w:cs="Tahoma"/>
          <w:spacing w:val="-4"/>
        </w:rPr>
      </w:pPr>
    </w:p>
    <w:p w14:paraId="1F323537" w14:textId="6B0D4394" w:rsidR="003E0EDE" w:rsidRPr="00E90B43" w:rsidRDefault="00544B4A" w:rsidP="003E0EDE">
      <w:pPr>
        <w:pStyle w:val="AIAAgreementBodyText"/>
        <w:rPr>
          <w:rFonts w:ascii="Tahoma" w:hAnsi="Tahoma" w:cs="Tahoma"/>
          <w:b/>
          <w:bCs/>
          <w:spacing w:val="-4"/>
        </w:rPr>
      </w:pPr>
      <w:r w:rsidRPr="00E90B43">
        <w:rPr>
          <w:rStyle w:val="AIAParagraphNumber"/>
          <w:rFonts w:ascii="Tahoma" w:hAnsi="Tahoma" w:cs="Tahoma"/>
          <w:b w:val="0"/>
          <w:spacing w:val="-4"/>
        </w:rPr>
        <w:t>5.</w:t>
      </w:r>
      <w:r w:rsidR="003E0EDE" w:rsidRPr="00E90B43">
        <w:rPr>
          <w:rStyle w:val="AIAParagraphNumber"/>
          <w:rFonts w:ascii="Tahoma" w:hAnsi="Tahoma" w:cs="Tahoma"/>
          <w:b w:val="0"/>
          <w:spacing w:val="-4"/>
        </w:rPr>
        <w:t>2.2</w:t>
      </w:r>
      <w:r w:rsidR="003E0EDE" w:rsidRPr="00E90B43">
        <w:rPr>
          <w:rStyle w:val="AIAParagraphNumber"/>
          <w:rFonts w:ascii="Tahoma" w:hAnsi="Tahoma" w:cs="Tahoma"/>
          <w:spacing w:val="-4"/>
        </w:rPr>
        <w:t xml:space="preserve"> </w:t>
      </w:r>
      <w:r w:rsidRPr="00E90B43">
        <w:rPr>
          <w:rFonts w:ascii="Tahoma" w:hAnsi="Tahoma" w:cs="Tahoma"/>
          <w:spacing w:val="-4"/>
        </w:rPr>
        <w:tab/>
      </w:r>
      <w:r w:rsidR="003E0EDE" w:rsidRPr="00E90B43">
        <w:rPr>
          <w:rFonts w:ascii="Tahoma" w:hAnsi="Tahoma" w:cs="Tahoma"/>
          <w:spacing w:val="-4"/>
        </w:rPr>
        <w:t xml:space="preserve">The Owner's final payment to the Contractor shall be made no later than forty-five (45) days after the </w:t>
      </w:r>
      <w:r w:rsidR="0067763E" w:rsidRPr="00E90B43">
        <w:rPr>
          <w:rFonts w:ascii="Tahoma" w:hAnsi="Tahoma" w:cs="Tahoma"/>
          <w:spacing w:val="-4"/>
        </w:rPr>
        <w:t>receipt</w:t>
      </w:r>
      <w:r w:rsidR="003E0EDE" w:rsidRPr="00E90B43">
        <w:rPr>
          <w:rFonts w:ascii="Tahoma" w:hAnsi="Tahoma" w:cs="Tahoma"/>
          <w:spacing w:val="-4"/>
        </w:rPr>
        <w:t xml:space="preserve"> of the </w:t>
      </w:r>
      <w:r w:rsidR="0067763E" w:rsidRPr="00E90B43">
        <w:rPr>
          <w:rFonts w:ascii="Tahoma" w:hAnsi="Tahoma" w:cs="Tahoma"/>
          <w:spacing w:val="-4"/>
        </w:rPr>
        <w:t xml:space="preserve">Contractor’s </w:t>
      </w:r>
      <w:r w:rsidR="003E0EDE" w:rsidRPr="00E90B43">
        <w:rPr>
          <w:rFonts w:ascii="Tahoma" w:hAnsi="Tahoma" w:cs="Tahoma"/>
          <w:spacing w:val="-4"/>
        </w:rPr>
        <w:t xml:space="preserve">final </w:t>
      </w:r>
      <w:r w:rsidR="0067763E" w:rsidRPr="00E90B43">
        <w:rPr>
          <w:rFonts w:ascii="Tahoma" w:hAnsi="Tahoma" w:cs="Tahoma"/>
          <w:spacing w:val="-4"/>
        </w:rPr>
        <w:t xml:space="preserve">Pay Application </w:t>
      </w:r>
      <w:r w:rsidR="003E0EDE" w:rsidRPr="00E90B43">
        <w:rPr>
          <w:rFonts w:ascii="Tahoma" w:hAnsi="Tahoma" w:cs="Tahoma"/>
          <w:spacing w:val="-4"/>
        </w:rPr>
        <w:t xml:space="preserve">and </w:t>
      </w:r>
      <w:r w:rsidR="008C7B02" w:rsidRPr="00E90B43">
        <w:rPr>
          <w:rFonts w:ascii="Tahoma" w:hAnsi="Tahoma" w:cs="Tahoma"/>
          <w:spacing w:val="-4"/>
        </w:rPr>
        <w:t xml:space="preserve">the </w:t>
      </w:r>
      <w:r w:rsidR="003E0EDE" w:rsidRPr="00E90B43">
        <w:rPr>
          <w:rFonts w:ascii="Tahoma" w:hAnsi="Tahoma" w:cs="Tahoma"/>
          <w:b/>
          <w:bCs/>
          <w:spacing w:val="-4"/>
        </w:rPr>
        <w:t>Contractor’s fulfillment of all remaining requirements of the Contract Documents.</w:t>
      </w:r>
    </w:p>
    <w:p w14:paraId="280104B2" w14:textId="77777777" w:rsidR="008F3F2E" w:rsidRPr="00E90B43" w:rsidRDefault="008F3F2E" w:rsidP="003E0EDE">
      <w:pPr>
        <w:widowControl w:val="0"/>
        <w:jc w:val="both"/>
        <w:rPr>
          <w:rFonts w:ascii="Tahoma" w:hAnsi="Tahoma" w:cs="Tahoma"/>
          <w:spacing w:val="-4"/>
        </w:rPr>
      </w:pPr>
    </w:p>
    <w:p w14:paraId="4A1DE42D" w14:textId="77777777" w:rsidR="003E0EDE" w:rsidRPr="00E90B43" w:rsidRDefault="003E0EDE" w:rsidP="00EE3664">
      <w:pPr>
        <w:widowControl w:val="0"/>
        <w:jc w:val="center"/>
        <w:rPr>
          <w:rFonts w:ascii="Tahoma" w:hAnsi="Tahoma" w:cs="Tahoma"/>
          <w:b/>
          <w:spacing w:val="-4"/>
        </w:rPr>
      </w:pPr>
      <w:r w:rsidRPr="00E90B43">
        <w:rPr>
          <w:rFonts w:ascii="Tahoma" w:hAnsi="Tahoma" w:cs="Tahoma"/>
          <w:b/>
          <w:spacing w:val="-4"/>
        </w:rPr>
        <w:t xml:space="preserve">ARTICLE </w:t>
      </w:r>
      <w:r w:rsidR="00544B4A" w:rsidRPr="00E90B43">
        <w:rPr>
          <w:rFonts w:ascii="Tahoma" w:hAnsi="Tahoma" w:cs="Tahoma"/>
          <w:b/>
          <w:spacing w:val="-4"/>
        </w:rPr>
        <w:t>6</w:t>
      </w:r>
      <w:r w:rsidRPr="00E90B43">
        <w:rPr>
          <w:rFonts w:ascii="Tahoma" w:hAnsi="Tahoma" w:cs="Tahoma"/>
          <w:b/>
          <w:spacing w:val="-4"/>
        </w:rPr>
        <w:t xml:space="preserve"> TIME OF COMMENCEMENT AND COMPLETION</w:t>
      </w:r>
    </w:p>
    <w:p w14:paraId="77C75F12" w14:textId="77777777" w:rsidR="0058206F" w:rsidRPr="00E90B43" w:rsidRDefault="0058206F" w:rsidP="003E0EDE">
      <w:pPr>
        <w:widowControl w:val="0"/>
        <w:rPr>
          <w:rFonts w:ascii="Tahoma" w:hAnsi="Tahoma" w:cs="Tahoma"/>
          <w:b/>
          <w:spacing w:val="-4"/>
        </w:rPr>
      </w:pPr>
    </w:p>
    <w:p w14:paraId="369735BE" w14:textId="77777777" w:rsidR="00FA18D1" w:rsidRPr="00E90B43" w:rsidRDefault="00544B4A" w:rsidP="0058206F">
      <w:pPr>
        <w:widowControl w:val="0"/>
        <w:jc w:val="both"/>
        <w:rPr>
          <w:rFonts w:ascii="Tahoma" w:hAnsi="Tahoma" w:cs="Tahoma"/>
          <w:spacing w:val="-4"/>
        </w:rPr>
      </w:pPr>
      <w:r w:rsidRPr="00E90B43">
        <w:rPr>
          <w:rFonts w:ascii="Tahoma" w:hAnsi="Tahoma" w:cs="Tahoma"/>
          <w:spacing w:val="-4"/>
        </w:rPr>
        <w:t>6</w:t>
      </w:r>
      <w:r w:rsidR="003E0EDE" w:rsidRPr="00E90B43">
        <w:rPr>
          <w:rFonts w:ascii="Tahoma" w:hAnsi="Tahoma" w:cs="Tahoma"/>
          <w:spacing w:val="-4"/>
        </w:rPr>
        <w:t>.1</w:t>
      </w:r>
      <w:r w:rsidR="003E0EDE" w:rsidRPr="00E90B43">
        <w:rPr>
          <w:rFonts w:ascii="Tahoma" w:hAnsi="Tahoma" w:cs="Tahoma"/>
          <w:b/>
          <w:spacing w:val="-4"/>
        </w:rPr>
        <w:t xml:space="preserve"> </w:t>
      </w:r>
      <w:r w:rsidRPr="00E90B43">
        <w:rPr>
          <w:rFonts w:ascii="Tahoma" w:hAnsi="Tahoma" w:cs="Tahoma"/>
          <w:spacing w:val="-4"/>
        </w:rPr>
        <w:tab/>
      </w:r>
      <w:r w:rsidR="0058206F" w:rsidRPr="00E90B43">
        <w:rPr>
          <w:rFonts w:ascii="Tahoma" w:hAnsi="Tahoma" w:cs="Tahoma"/>
          <w:spacing w:val="-4"/>
        </w:rPr>
        <w:t>The Owner and the Contractor agree that the time of commencement and completion for each project will be as provided for in the purchase order or Project Addendum, subject to changes in the contract commencement or completion time as provided for in the Contract Documents.</w:t>
      </w:r>
    </w:p>
    <w:p w14:paraId="23FFE4ED" w14:textId="77777777" w:rsidR="0058206F" w:rsidRPr="00E90B43" w:rsidRDefault="0058206F" w:rsidP="008F3F2E">
      <w:pPr>
        <w:rPr>
          <w:rFonts w:ascii="Tahoma" w:hAnsi="Tahoma" w:cs="Tahoma"/>
          <w:spacing w:val="-4"/>
        </w:rPr>
      </w:pPr>
    </w:p>
    <w:p w14:paraId="35B325B0" w14:textId="77777777" w:rsidR="00C86E7E" w:rsidRPr="00E90B43" w:rsidRDefault="00C86E7E">
      <w:pPr>
        <w:rPr>
          <w:rFonts w:ascii="Tahoma" w:eastAsiaTheme="minorEastAsia" w:hAnsi="Tahoma" w:cs="Tahoma"/>
          <w:b/>
          <w:spacing w:val="-4"/>
        </w:rPr>
      </w:pPr>
      <w:r w:rsidRPr="00E90B43">
        <w:rPr>
          <w:rFonts w:ascii="Tahoma" w:hAnsi="Tahoma" w:cs="Tahoma"/>
          <w:b/>
          <w:spacing w:val="-4"/>
        </w:rPr>
        <w:br w:type="page"/>
      </w:r>
    </w:p>
    <w:p w14:paraId="2AFE2234" w14:textId="7BDBAE1A" w:rsidR="00AD333A" w:rsidRPr="00E90B43" w:rsidRDefault="00AD333A" w:rsidP="00EE3664">
      <w:pPr>
        <w:pStyle w:val="CM12"/>
        <w:spacing w:line="228" w:lineRule="atLeast"/>
        <w:jc w:val="center"/>
        <w:rPr>
          <w:rFonts w:ascii="Tahoma" w:hAnsi="Tahoma" w:cs="Tahoma"/>
          <w:b/>
          <w:spacing w:val="-4"/>
          <w:sz w:val="20"/>
          <w:szCs w:val="20"/>
        </w:rPr>
      </w:pPr>
      <w:r w:rsidRPr="00E90B43">
        <w:rPr>
          <w:rFonts w:ascii="Tahoma" w:hAnsi="Tahoma" w:cs="Tahoma"/>
          <w:b/>
          <w:spacing w:val="-4"/>
          <w:sz w:val="20"/>
          <w:szCs w:val="20"/>
        </w:rPr>
        <w:lastRenderedPageBreak/>
        <w:t>ARTICLE 7 IMMIGRATION VERIFICATION</w:t>
      </w:r>
    </w:p>
    <w:p w14:paraId="7272F104" w14:textId="77777777" w:rsidR="0058206F" w:rsidRPr="00E90B43" w:rsidRDefault="0058206F" w:rsidP="0058206F">
      <w:pPr>
        <w:pStyle w:val="Default"/>
        <w:rPr>
          <w:rFonts w:ascii="Tahoma" w:hAnsi="Tahoma" w:cs="Tahoma"/>
          <w:color w:val="auto"/>
          <w:spacing w:val="-4"/>
          <w:sz w:val="20"/>
          <w:szCs w:val="20"/>
        </w:rPr>
      </w:pPr>
    </w:p>
    <w:p w14:paraId="029A4E77" w14:textId="3CF1C552" w:rsidR="007D7F07" w:rsidRPr="00E90B43" w:rsidRDefault="004125BF" w:rsidP="00EE3664">
      <w:pPr>
        <w:pStyle w:val="Default"/>
        <w:rPr>
          <w:rFonts w:ascii="Tahoma" w:hAnsi="Tahoma" w:cs="Tahoma"/>
          <w:color w:val="auto"/>
          <w:spacing w:val="-4"/>
          <w:sz w:val="20"/>
          <w:szCs w:val="20"/>
        </w:rPr>
      </w:pPr>
      <w:r w:rsidRPr="00E90B43">
        <w:rPr>
          <w:rFonts w:ascii="Tahoma" w:hAnsi="Tahoma" w:cs="Tahoma"/>
          <w:color w:val="auto"/>
          <w:spacing w:val="-4"/>
          <w:sz w:val="20"/>
          <w:szCs w:val="20"/>
        </w:rPr>
        <w:t>7.1</w:t>
      </w:r>
      <w:r w:rsidRPr="00E90B43">
        <w:rPr>
          <w:rFonts w:ascii="Tahoma" w:hAnsi="Tahoma" w:cs="Tahoma"/>
          <w:color w:val="auto"/>
          <w:spacing w:val="-4"/>
          <w:sz w:val="20"/>
          <w:szCs w:val="20"/>
        </w:rPr>
        <w:tab/>
      </w:r>
      <w:r w:rsidR="00AD333A" w:rsidRPr="00E90B43">
        <w:rPr>
          <w:rFonts w:ascii="Tahoma" w:hAnsi="Tahoma" w:cs="Tahoma"/>
          <w:color w:val="auto"/>
          <w:spacing w:val="-4"/>
          <w:sz w:val="20"/>
          <w:szCs w:val="20"/>
        </w:rPr>
        <w:t>The Contractor, on behalf of itself and any subcontractor awarded projects under this Agreement by written purchase order or Addendum, agrees that it shall use a federal immigration verification system to determine the work eligibility status of new employees physically performing services within the State of Nebraska pursuant to Neb. Rev. Stat. 4-108 to 4-114 as amended.</w:t>
      </w:r>
    </w:p>
    <w:p w14:paraId="25B6BCBB" w14:textId="77777777" w:rsidR="007D7F07" w:rsidRPr="00E90B43" w:rsidRDefault="007D7F07">
      <w:pPr>
        <w:rPr>
          <w:rFonts w:ascii="Tahoma" w:eastAsiaTheme="minorEastAsia" w:hAnsi="Tahoma" w:cs="Tahoma"/>
          <w:spacing w:val="-4"/>
        </w:rPr>
      </w:pPr>
    </w:p>
    <w:p w14:paraId="4604D804" w14:textId="22DC1F5D" w:rsidR="00FA18D1" w:rsidRPr="00E90B43" w:rsidRDefault="00FA18D1" w:rsidP="00EE3664">
      <w:pPr>
        <w:pStyle w:val="CM12"/>
        <w:spacing w:line="228" w:lineRule="atLeast"/>
        <w:jc w:val="center"/>
        <w:rPr>
          <w:rFonts w:ascii="Tahoma" w:hAnsi="Tahoma" w:cs="Tahoma"/>
          <w:b/>
          <w:spacing w:val="-4"/>
          <w:sz w:val="20"/>
          <w:szCs w:val="20"/>
        </w:rPr>
      </w:pPr>
      <w:r w:rsidRPr="00E90B43">
        <w:rPr>
          <w:rFonts w:ascii="Tahoma" w:hAnsi="Tahoma" w:cs="Tahoma"/>
          <w:b/>
          <w:spacing w:val="-4"/>
          <w:sz w:val="20"/>
          <w:szCs w:val="20"/>
        </w:rPr>
        <w:t xml:space="preserve">ARTICLE </w:t>
      </w:r>
      <w:r w:rsidR="00AD333A" w:rsidRPr="00E90B43">
        <w:rPr>
          <w:rFonts w:ascii="Tahoma" w:hAnsi="Tahoma" w:cs="Tahoma"/>
          <w:b/>
          <w:spacing w:val="-4"/>
          <w:sz w:val="20"/>
          <w:szCs w:val="20"/>
        </w:rPr>
        <w:t>8</w:t>
      </w:r>
      <w:r w:rsidRPr="00E90B43">
        <w:rPr>
          <w:rFonts w:ascii="Tahoma" w:hAnsi="Tahoma" w:cs="Tahoma"/>
          <w:b/>
          <w:spacing w:val="-4"/>
          <w:sz w:val="20"/>
          <w:szCs w:val="20"/>
        </w:rPr>
        <w:t xml:space="preserve"> PARTIES BOUND</w:t>
      </w:r>
    </w:p>
    <w:p w14:paraId="42DFF7E1" w14:textId="77777777" w:rsidR="0058206F" w:rsidRPr="00E90B43" w:rsidRDefault="0058206F" w:rsidP="0058206F">
      <w:pPr>
        <w:pStyle w:val="Default"/>
        <w:rPr>
          <w:rFonts w:ascii="Tahoma" w:hAnsi="Tahoma" w:cs="Tahoma"/>
          <w:color w:val="auto"/>
          <w:spacing w:val="-4"/>
          <w:sz w:val="20"/>
          <w:szCs w:val="20"/>
        </w:rPr>
      </w:pPr>
    </w:p>
    <w:p w14:paraId="25355831" w14:textId="77777777" w:rsidR="00FA18D1" w:rsidRPr="00E90B43" w:rsidRDefault="00D8227A" w:rsidP="00FA18D1">
      <w:pPr>
        <w:pStyle w:val="CM12"/>
        <w:spacing w:line="231" w:lineRule="atLeast"/>
        <w:rPr>
          <w:rFonts w:ascii="Tahoma" w:hAnsi="Tahoma" w:cs="Tahoma"/>
          <w:spacing w:val="-4"/>
          <w:sz w:val="20"/>
          <w:szCs w:val="20"/>
        </w:rPr>
      </w:pPr>
      <w:r w:rsidRPr="00E90B43">
        <w:rPr>
          <w:rFonts w:ascii="Tahoma" w:hAnsi="Tahoma" w:cs="Tahoma"/>
          <w:spacing w:val="-4"/>
          <w:sz w:val="20"/>
          <w:szCs w:val="20"/>
        </w:rPr>
        <w:t>8.1</w:t>
      </w:r>
      <w:r w:rsidRPr="00E90B43">
        <w:rPr>
          <w:rFonts w:ascii="Tahoma" w:hAnsi="Tahoma" w:cs="Tahoma"/>
          <w:spacing w:val="-4"/>
          <w:sz w:val="20"/>
          <w:szCs w:val="20"/>
        </w:rPr>
        <w:tab/>
      </w:r>
      <w:r w:rsidR="00FA18D1" w:rsidRPr="00E90B43">
        <w:rPr>
          <w:rFonts w:ascii="Tahoma" w:hAnsi="Tahoma" w:cs="Tahoma"/>
          <w:spacing w:val="-4"/>
          <w:sz w:val="20"/>
          <w:szCs w:val="20"/>
        </w:rPr>
        <w:t xml:space="preserve">The terms and conditions of this Agreement and the Contract Documents shall be binding upon and inure to the benefit of the Owner and the Contractor and their respective heirs, personal representatives, successors and assigns. </w:t>
      </w:r>
    </w:p>
    <w:p w14:paraId="0A852765" w14:textId="77777777" w:rsidR="00FA18D1" w:rsidRPr="00E90B43" w:rsidRDefault="00FA18D1" w:rsidP="00FA18D1">
      <w:pPr>
        <w:widowControl w:val="0"/>
        <w:jc w:val="both"/>
        <w:rPr>
          <w:rFonts w:ascii="Tahoma" w:hAnsi="Tahoma" w:cs="Tahoma"/>
          <w:spacing w:val="-4"/>
        </w:rPr>
      </w:pPr>
    </w:p>
    <w:p w14:paraId="31450E22" w14:textId="77777777" w:rsidR="00CD3D1B" w:rsidRPr="00E90B43" w:rsidRDefault="00103737" w:rsidP="00FA18D1">
      <w:pPr>
        <w:widowControl w:val="0"/>
        <w:tabs>
          <w:tab w:val="center" w:pos="5184"/>
        </w:tabs>
        <w:jc w:val="center"/>
        <w:rPr>
          <w:rFonts w:ascii="Tahoma" w:hAnsi="Tahoma" w:cs="Tahoma"/>
          <w:spacing w:val="-4"/>
        </w:rPr>
      </w:pPr>
      <w:r w:rsidRPr="00E90B43">
        <w:rPr>
          <w:rFonts w:ascii="Tahoma" w:hAnsi="Tahoma" w:cs="Tahoma"/>
          <w:spacing w:val="-4"/>
        </w:rPr>
        <w:t xml:space="preserve">IN WITNESS WHEREOF the parties hereto have executed this Agreement the day and year first above written. </w:t>
      </w:r>
    </w:p>
    <w:p w14:paraId="413BE9EB" w14:textId="13625EEB" w:rsidR="00CD3D1B" w:rsidRPr="00E90B43" w:rsidRDefault="00CD3D1B" w:rsidP="00FA18D1">
      <w:pPr>
        <w:widowControl w:val="0"/>
        <w:tabs>
          <w:tab w:val="center" w:pos="5184"/>
        </w:tabs>
        <w:jc w:val="center"/>
        <w:rPr>
          <w:rFonts w:ascii="Tahoma" w:hAnsi="Tahoma" w:cs="Tahoma"/>
          <w:spacing w:val="-4"/>
        </w:rPr>
      </w:pPr>
    </w:p>
    <w:p w14:paraId="3FE01186" w14:textId="120D0558" w:rsidR="008C7B02" w:rsidRPr="00E90B43" w:rsidRDefault="008C7B02" w:rsidP="00FA18D1">
      <w:pPr>
        <w:widowControl w:val="0"/>
        <w:tabs>
          <w:tab w:val="center" w:pos="5184"/>
        </w:tabs>
        <w:jc w:val="center"/>
        <w:rPr>
          <w:rFonts w:ascii="Tahoma" w:hAnsi="Tahoma" w:cs="Tahoma"/>
          <w:spacing w:val="-4"/>
        </w:rPr>
      </w:pPr>
    </w:p>
    <w:tbl>
      <w:tblPr>
        <w:tblW w:w="9520" w:type="dxa"/>
        <w:tblLook w:val="04A0" w:firstRow="1" w:lastRow="0" w:firstColumn="1" w:lastColumn="0" w:noHBand="0" w:noVBand="1"/>
      </w:tblPr>
      <w:tblGrid>
        <w:gridCol w:w="4500"/>
        <w:gridCol w:w="520"/>
        <w:gridCol w:w="4500"/>
      </w:tblGrid>
      <w:tr w:rsidR="00E90B43" w:rsidRPr="00E90B43" w14:paraId="3F6CCD9F" w14:textId="77777777" w:rsidTr="008C7B02">
        <w:trPr>
          <w:trHeight w:val="315"/>
        </w:trPr>
        <w:tc>
          <w:tcPr>
            <w:tcW w:w="4500" w:type="dxa"/>
            <w:tcBorders>
              <w:top w:val="nil"/>
              <w:left w:val="nil"/>
              <w:bottom w:val="nil"/>
              <w:right w:val="nil"/>
            </w:tcBorders>
            <w:shd w:val="clear" w:color="auto" w:fill="auto"/>
            <w:noWrap/>
            <w:vAlign w:val="bottom"/>
            <w:hideMark/>
          </w:tcPr>
          <w:p w14:paraId="25FE2CC1" w14:textId="272B592F" w:rsidR="008C7B02" w:rsidRDefault="00E90B43" w:rsidP="008C7B02">
            <w:pPr>
              <w:rPr>
                <w:rFonts w:ascii="Tahoma" w:hAnsi="Tahoma" w:cs="Tahoma"/>
                <w:b/>
                <w:bCs/>
                <w:spacing w:val="-4"/>
              </w:rPr>
            </w:pPr>
            <w:r w:rsidRPr="00E90B43">
              <w:rPr>
                <w:rFonts w:ascii="Tahoma" w:hAnsi="Tahoma" w:cs="Tahoma"/>
                <w:b/>
                <w:bCs/>
                <w:spacing w:val="-4"/>
              </w:rPr>
              <w:fldChar w:fldCharType="begin"/>
            </w:r>
            <w:r w:rsidRPr="00E90B43">
              <w:rPr>
                <w:rFonts w:ascii="Tahoma" w:hAnsi="Tahoma" w:cs="Tahoma"/>
                <w:b/>
                <w:bCs/>
                <w:spacing w:val="-4"/>
              </w:rPr>
              <w:instrText xml:space="preserve"> MERGEFIELD "Legal_Name" </w:instrText>
            </w:r>
            <w:r w:rsidRPr="00E90B43">
              <w:rPr>
                <w:rFonts w:ascii="Tahoma" w:hAnsi="Tahoma" w:cs="Tahoma"/>
                <w:b/>
                <w:bCs/>
                <w:spacing w:val="-4"/>
              </w:rPr>
              <w:fldChar w:fldCharType="separate"/>
            </w:r>
            <w:r w:rsidR="00F3506F">
              <w:rPr>
                <w:rFonts w:ascii="Tahoma" w:hAnsi="Tahoma" w:cs="Tahoma"/>
                <w:b/>
                <w:bCs/>
                <w:noProof/>
                <w:spacing w:val="-4"/>
              </w:rPr>
              <w:t>«Legal_Name»</w:t>
            </w:r>
            <w:r w:rsidRPr="00E90B43">
              <w:rPr>
                <w:rFonts w:ascii="Tahoma" w:hAnsi="Tahoma" w:cs="Tahoma"/>
                <w:b/>
                <w:bCs/>
                <w:spacing w:val="-4"/>
              </w:rPr>
              <w:fldChar w:fldCharType="end"/>
            </w:r>
          </w:p>
          <w:p w14:paraId="2405C8AF" w14:textId="5E5CB7A5" w:rsidR="00D57601" w:rsidRPr="00E90B43" w:rsidRDefault="00D57601" w:rsidP="008C7B02">
            <w:pPr>
              <w:rPr>
                <w:rFonts w:ascii="Tahoma" w:hAnsi="Tahoma" w:cs="Tahoma"/>
                <w:spacing w:val="-4"/>
              </w:rPr>
            </w:pPr>
          </w:p>
        </w:tc>
        <w:tc>
          <w:tcPr>
            <w:tcW w:w="520" w:type="dxa"/>
            <w:tcBorders>
              <w:top w:val="nil"/>
              <w:left w:val="nil"/>
              <w:bottom w:val="nil"/>
              <w:right w:val="nil"/>
            </w:tcBorders>
            <w:shd w:val="clear" w:color="auto" w:fill="auto"/>
            <w:noWrap/>
            <w:vAlign w:val="bottom"/>
            <w:hideMark/>
          </w:tcPr>
          <w:p w14:paraId="0CF0A264" w14:textId="77777777" w:rsidR="008C7B02" w:rsidRPr="00E90B43" w:rsidRDefault="008C7B02" w:rsidP="008C7B02">
            <w:pPr>
              <w:rPr>
                <w:rFonts w:ascii="Tahoma" w:hAnsi="Tahoma" w:cs="Tahoma"/>
                <w:spacing w:val="-4"/>
              </w:rPr>
            </w:pPr>
          </w:p>
        </w:tc>
        <w:tc>
          <w:tcPr>
            <w:tcW w:w="4500" w:type="dxa"/>
            <w:tcBorders>
              <w:top w:val="nil"/>
              <w:left w:val="nil"/>
              <w:bottom w:val="nil"/>
              <w:right w:val="nil"/>
            </w:tcBorders>
            <w:shd w:val="clear" w:color="auto" w:fill="auto"/>
            <w:noWrap/>
            <w:vAlign w:val="center"/>
            <w:hideMark/>
          </w:tcPr>
          <w:p w14:paraId="06928E61" w14:textId="0CCBC0B6" w:rsidR="008C7B02" w:rsidRPr="00E90B43" w:rsidRDefault="00867B5C" w:rsidP="008C7B02">
            <w:pPr>
              <w:jc w:val="both"/>
              <w:rPr>
                <w:rFonts w:ascii="Tahoma" w:hAnsi="Tahoma" w:cs="Tahoma"/>
                <w:b/>
                <w:bCs/>
                <w:spacing w:val="-4"/>
              </w:rPr>
            </w:pPr>
            <w:r w:rsidRPr="00E90B43">
              <w:rPr>
                <w:rFonts w:ascii="Tahoma" w:hAnsi="Tahoma" w:cs="Tahoma"/>
                <w:b/>
                <w:bCs/>
                <w:spacing w:val="-4"/>
              </w:rPr>
              <w:t>BOARD OF REGENTS OF THE UNIVERSITY OF NEBRASKA</w:t>
            </w:r>
          </w:p>
        </w:tc>
      </w:tr>
      <w:tr w:rsidR="00E90B43" w:rsidRPr="00E90B43" w14:paraId="489AC202" w14:textId="77777777" w:rsidTr="008C7B02">
        <w:trPr>
          <w:trHeight w:val="255"/>
        </w:trPr>
        <w:tc>
          <w:tcPr>
            <w:tcW w:w="4500" w:type="dxa"/>
            <w:tcBorders>
              <w:top w:val="nil"/>
              <w:left w:val="nil"/>
              <w:bottom w:val="nil"/>
              <w:right w:val="nil"/>
            </w:tcBorders>
            <w:shd w:val="clear" w:color="auto" w:fill="auto"/>
            <w:noWrap/>
            <w:vAlign w:val="bottom"/>
            <w:hideMark/>
          </w:tcPr>
          <w:p w14:paraId="4C1910F2" w14:textId="2732B297" w:rsidR="008C7B02" w:rsidRPr="00E90B43" w:rsidRDefault="008C7B02" w:rsidP="008C7B02">
            <w:pPr>
              <w:rPr>
                <w:rFonts w:ascii="Tahoma" w:hAnsi="Tahoma" w:cs="Tahoma"/>
                <w:b/>
                <w:bCs/>
                <w:spacing w:val="-4"/>
              </w:rPr>
            </w:pPr>
          </w:p>
        </w:tc>
        <w:tc>
          <w:tcPr>
            <w:tcW w:w="520" w:type="dxa"/>
            <w:tcBorders>
              <w:top w:val="nil"/>
              <w:left w:val="nil"/>
              <w:bottom w:val="nil"/>
              <w:right w:val="nil"/>
            </w:tcBorders>
            <w:shd w:val="clear" w:color="auto" w:fill="auto"/>
            <w:noWrap/>
            <w:vAlign w:val="bottom"/>
            <w:hideMark/>
          </w:tcPr>
          <w:p w14:paraId="78ABF8FD" w14:textId="77777777" w:rsidR="008C7B02" w:rsidRPr="00E90B43" w:rsidRDefault="008C7B02" w:rsidP="008C7B02">
            <w:pPr>
              <w:rPr>
                <w:rFonts w:ascii="Tahoma" w:hAnsi="Tahoma" w:cs="Tahoma"/>
                <w:b/>
                <w:bCs/>
                <w:spacing w:val="-4"/>
              </w:rPr>
            </w:pPr>
          </w:p>
        </w:tc>
        <w:tc>
          <w:tcPr>
            <w:tcW w:w="4500" w:type="dxa"/>
            <w:tcBorders>
              <w:top w:val="nil"/>
              <w:left w:val="nil"/>
              <w:bottom w:val="nil"/>
              <w:right w:val="nil"/>
            </w:tcBorders>
            <w:shd w:val="clear" w:color="auto" w:fill="auto"/>
            <w:noWrap/>
            <w:vAlign w:val="center"/>
            <w:hideMark/>
          </w:tcPr>
          <w:p w14:paraId="787C0362" w14:textId="06F1111C" w:rsidR="008C7B02" w:rsidRPr="00E90B43" w:rsidRDefault="008C7B02" w:rsidP="008C7B02">
            <w:pPr>
              <w:rPr>
                <w:rFonts w:ascii="Tahoma" w:hAnsi="Tahoma" w:cs="Tahoma"/>
                <w:b/>
                <w:bCs/>
                <w:spacing w:val="-4"/>
              </w:rPr>
            </w:pPr>
          </w:p>
        </w:tc>
      </w:tr>
      <w:tr w:rsidR="00E90B43" w:rsidRPr="00E90B43" w14:paraId="1889B735" w14:textId="77777777" w:rsidTr="008C7B02">
        <w:trPr>
          <w:trHeight w:val="255"/>
        </w:trPr>
        <w:tc>
          <w:tcPr>
            <w:tcW w:w="4500" w:type="dxa"/>
            <w:tcBorders>
              <w:top w:val="nil"/>
              <w:left w:val="nil"/>
              <w:bottom w:val="nil"/>
              <w:right w:val="nil"/>
            </w:tcBorders>
            <w:shd w:val="clear" w:color="auto" w:fill="auto"/>
            <w:noWrap/>
            <w:vAlign w:val="bottom"/>
            <w:hideMark/>
          </w:tcPr>
          <w:p w14:paraId="7411A6DB" w14:textId="77777777" w:rsidR="008C7B02" w:rsidRPr="00E90B43" w:rsidRDefault="008C7B02" w:rsidP="008C7B02">
            <w:pPr>
              <w:rPr>
                <w:rFonts w:ascii="Tahoma" w:hAnsi="Tahoma" w:cs="Tahoma"/>
                <w:b/>
                <w:bCs/>
                <w:spacing w:val="-4"/>
              </w:rPr>
            </w:pPr>
          </w:p>
        </w:tc>
        <w:tc>
          <w:tcPr>
            <w:tcW w:w="520" w:type="dxa"/>
            <w:tcBorders>
              <w:top w:val="nil"/>
              <w:left w:val="nil"/>
              <w:bottom w:val="nil"/>
              <w:right w:val="nil"/>
            </w:tcBorders>
            <w:shd w:val="clear" w:color="auto" w:fill="auto"/>
            <w:noWrap/>
            <w:vAlign w:val="bottom"/>
            <w:hideMark/>
          </w:tcPr>
          <w:p w14:paraId="643B217B" w14:textId="77777777" w:rsidR="008C7B02" w:rsidRPr="00E90B43" w:rsidRDefault="008C7B02" w:rsidP="008C7B02">
            <w:pPr>
              <w:rPr>
                <w:rFonts w:ascii="Tahoma" w:hAnsi="Tahoma" w:cs="Tahoma"/>
                <w:spacing w:val="-4"/>
              </w:rPr>
            </w:pPr>
          </w:p>
        </w:tc>
        <w:tc>
          <w:tcPr>
            <w:tcW w:w="4500" w:type="dxa"/>
            <w:tcBorders>
              <w:top w:val="nil"/>
              <w:left w:val="nil"/>
              <w:bottom w:val="nil"/>
              <w:right w:val="nil"/>
            </w:tcBorders>
            <w:shd w:val="clear" w:color="auto" w:fill="auto"/>
            <w:noWrap/>
            <w:vAlign w:val="bottom"/>
            <w:hideMark/>
          </w:tcPr>
          <w:p w14:paraId="4B806AB0" w14:textId="77777777" w:rsidR="008C7B02" w:rsidRPr="00E90B43" w:rsidRDefault="008C7B02" w:rsidP="008C7B02">
            <w:pPr>
              <w:rPr>
                <w:rFonts w:ascii="Tahoma" w:hAnsi="Tahoma" w:cs="Tahoma"/>
                <w:spacing w:val="-4"/>
              </w:rPr>
            </w:pPr>
          </w:p>
        </w:tc>
      </w:tr>
      <w:tr w:rsidR="00E90B43" w:rsidRPr="00E90B43" w14:paraId="03605BBC" w14:textId="77777777" w:rsidTr="008C7B02">
        <w:trPr>
          <w:trHeight w:val="255"/>
        </w:trPr>
        <w:tc>
          <w:tcPr>
            <w:tcW w:w="4500" w:type="dxa"/>
            <w:tcBorders>
              <w:top w:val="nil"/>
              <w:left w:val="nil"/>
              <w:bottom w:val="single" w:sz="4" w:space="0" w:color="auto"/>
              <w:right w:val="nil"/>
            </w:tcBorders>
            <w:shd w:val="clear" w:color="auto" w:fill="auto"/>
            <w:noWrap/>
            <w:vAlign w:val="center"/>
            <w:hideMark/>
          </w:tcPr>
          <w:p w14:paraId="76463ADA" w14:textId="77777777" w:rsidR="008C7B02" w:rsidRPr="00E90B43" w:rsidRDefault="008C7B02" w:rsidP="008C7B02">
            <w:pPr>
              <w:rPr>
                <w:rFonts w:ascii="Tahoma" w:hAnsi="Tahoma" w:cs="Tahoma"/>
                <w:spacing w:val="-4"/>
              </w:rPr>
            </w:pPr>
            <w:r w:rsidRPr="00E90B43">
              <w:rPr>
                <w:rFonts w:ascii="Tahoma" w:hAnsi="Tahoma" w:cs="Tahoma"/>
                <w:spacing w:val="-4"/>
              </w:rPr>
              <w:t> </w:t>
            </w:r>
          </w:p>
        </w:tc>
        <w:tc>
          <w:tcPr>
            <w:tcW w:w="520" w:type="dxa"/>
            <w:tcBorders>
              <w:top w:val="nil"/>
              <w:left w:val="nil"/>
              <w:bottom w:val="nil"/>
              <w:right w:val="nil"/>
            </w:tcBorders>
            <w:shd w:val="clear" w:color="auto" w:fill="auto"/>
            <w:noWrap/>
            <w:vAlign w:val="bottom"/>
            <w:hideMark/>
          </w:tcPr>
          <w:p w14:paraId="7F4CABC9" w14:textId="77777777" w:rsidR="008C7B02" w:rsidRPr="00E90B43" w:rsidRDefault="008C7B02" w:rsidP="008C7B02">
            <w:pPr>
              <w:rPr>
                <w:rFonts w:ascii="Tahoma" w:hAnsi="Tahoma" w:cs="Tahoma"/>
                <w:spacing w:val="-4"/>
              </w:rPr>
            </w:pPr>
          </w:p>
        </w:tc>
        <w:tc>
          <w:tcPr>
            <w:tcW w:w="4500" w:type="dxa"/>
            <w:tcBorders>
              <w:top w:val="nil"/>
              <w:left w:val="nil"/>
              <w:bottom w:val="single" w:sz="4" w:space="0" w:color="auto"/>
              <w:right w:val="nil"/>
            </w:tcBorders>
            <w:shd w:val="clear" w:color="auto" w:fill="auto"/>
            <w:noWrap/>
            <w:vAlign w:val="center"/>
            <w:hideMark/>
          </w:tcPr>
          <w:p w14:paraId="3B67421E" w14:textId="77777777" w:rsidR="008C7B02" w:rsidRPr="00E90B43" w:rsidRDefault="008C7B02" w:rsidP="008C7B02">
            <w:pPr>
              <w:rPr>
                <w:rFonts w:ascii="Tahoma" w:hAnsi="Tahoma" w:cs="Tahoma"/>
                <w:spacing w:val="-4"/>
              </w:rPr>
            </w:pPr>
            <w:r w:rsidRPr="00E90B43">
              <w:rPr>
                <w:rFonts w:ascii="Tahoma" w:hAnsi="Tahoma" w:cs="Tahoma"/>
                <w:spacing w:val="-4"/>
              </w:rPr>
              <w:t> </w:t>
            </w:r>
          </w:p>
        </w:tc>
      </w:tr>
      <w:tr w:rsidR="00E90B43" w:rsidRPr="00E90B43" w14:paraId="2CC6DA48" w14:textId="77777777" w:rsidTr="008C7B02">
        <w:trPr>
          <w:trHeight w:val="285"/>
        </w:trPr>
        <w:tc>
          <w:tcPr>
            <w:tcW w:w="4500" w:type="dxa"/>
            <w:tcBorders>
              <w:top w:val="nil"/>
              <w:left w:val="nil"/>
              <w:bottom w:val="nil"/>
              <w:right w:val="nil"/>
            </w:tcBorders>
            <w:shd w:val="clear" w:color="auto" w:fill="auto"/>
            <w:noWrap/>
            <w:hideMark/>
          </w:tcPr>
          <w:p w14:paraId="22ABDED1" w14:textId="77777777" w:rsidR="008C7B02" w:rsidRPr="00E90B43" w:rsidRDefault="008C7B02" w:rsidP="008C7B02">
            <w:pPr>
              <w:rPr>
                <w:rFonts w:ascii="Tahoma" w:hAnsi="Tahoma" w:cs="Tahoma"/>
                <w:spacing w:val="-4"/>
              </w:rPr>
            </w:pPr>
            <w:r w:rsidRPr="00E90B43">
              <w:rPr>
                <w:rFonts w:ascii="Tahoma" w:hAnsi="Tahoma" w:cs="Tahoma"/>
                <w:spacing w:val="-4"/>
                <w:vertAlign w:val="superscript"/>
              </w:rPr>
              <w:t>Signature</w:t>
            </w:r>
          </w:p>
        </w:tc>
        <w:tc>
          <w:tcPr>
            <w:tcW w:w="520" w:type="dxa"/>
            <w:tcBorders>
              <w:top w:val="nil"/>
              <w:left w:val="nil"/>
              <w:bottom w:val="nil"/>
              <w:right w:val="nil"/>
            </w:tcBorders>
            <w:shd w:val="clear" w:color="auto" w:fill="auto"/>
            <w:noWrap/>
            <w:hideMark/>
          </w:tcPr>
          <w:p w14:paraId="368FAF26" w14:textId="77777777" w:rsidR="008C7B02" w:rsidRPr="00E90B43" w:rsidRDefault="008C7B02" w:rsidP="008C7B02">
            <w:pPr>
              <w:rPr>
                <w:rFonts w:ascii="Tahoma" w:hAnsi="Tahoma" w:cs="Tahoma"/>
                <w:spacing w:val="-4"/>
              </w:rPr>
            </w:pPr>
          </w:p>
        </w:tc>
        <w:tc>
          <w:tcPr>
            <w:tcW w:w="4500" w:type="dxa"/>
            <w:tcBorders>
              <w:top w:val="nil"/>
              <w:left w:val="nil"/>
              <w:bottom w:val="nil"/>
              <w:right w:val="nil"/>
            </w:tcBorders>
            <w:shd w:val="clear" w:color="auto" w:fill="auto"/>
            <w:noWrap/>
            <w:hideMark/>
          </w:tcPr>
          <w:p w14:paraId="413F19A0" w14:textId="77777777" w:rsidR="008C7B02" w:rsidRPr="00E90B43" w:rsidRDefault="008C7B02" w:rsidP="008C7B02">
            <w:pPr>
              <w:rPr>
                <w:rFonts w:ascii="Tahoma" w:hAnsi="Tahoma" w:cs="Tahoma"/>
                <w:spacing w:val="-4"/>
              </w:rPr>
            </w:pPr>
            <w:r w:rsidRPr="00E90B43">
              <w:rPr>
                <w:rFonts w:ascii="Tahoma" w:hAnsi="Tahoma" w:cs="Tahoma"/>
                <w:spacing w:val="-4"/>
                <w:vertAlign w:val="superscript"/>
              </w:rPr>
              <w:t>Signature</w:t>
            </w:r>
          </w:p>
        </w:tc>
      </w:tr>
      <w:tr w:rsidR="00E90B43" w:rsidRPr="00E90B43" w14:paraId="65AEFD06" w14:textId="77777777" w:rsidTr="008C7B02">
        <w:trPr>
          <w:trHeight w:val="255"/>
        </w:trPr>
        <w:tc>
          <w:tcPr>
            <w:tcW w:w="4500" w:type="dxa"/>
            <w:tcBorders>
              <w:top w:val="nil"/>
              <w:left w:val="nil"/>
              <w:bottom w:val="single" w:sz="4" w:space="0" w:color="auto"/>
              <w:right w:val="nil"/>
            </w:tcBorders>
            <w:shd w:val="clear" w:color="auto" w:fill="auto"/>
            <w:noWrap/>
            <w:vAlign w:val="center"/>
            <w:hideMark/>
          </w:tcPr>
          <w:p w14:paraId="63B0B6C0" w14:textId="77777777" w:rsidR="008C7B02" w:rsidRPr="00E90B43" w:rsidRDefault="008C7B02" w:rsidP="008C7B02">
            <w:pPr>
              <w:rPr>
                <w:rFonts w:ascii="Tahoma" w:hAnsi="Tahoma" w:cs="Tahoma"/>
                <w:spacing w:val="-4"/>
              </w:rPr>
            </w:pPr>
            <w:r w:rsidRPr="00E90B43">
              <w:rPr>
                <w:rFonts w:ascii="Tahoma" w:hAnsi="Tahoma" w:cs="Tahoma"/>
                <w:spacing w:val="-4"/>
              </w:rPr>
              <w:t> </w:t>
            </w:r>
          </w:p>
        </w:tc>
        <w:tc>
          <w:tcPr>
            <w:tcW w:w="520" w:type="dxa"/>
            <w:tcBorders>
              <w:top w:val="nil"/>
              <w:left w:val="nil"/>
              <w:bottom w:val="nil"/>
              <w:right w:val="nil"/>
            </w:tcBorders>
            <w:shd w:val="clear" w:color="auto" w:fill="auto"/>
            <w:noWrap/>
            <w:hideMark/>
          </w:tcPr>
          <w:p w14:paraId="0D5FBF3E" w14:textId="77777777" w:rsidR="008C7B02" w:rsidRPr="00E90B43" w:rsidRDefault="008C7B02" w:rsidP="008C7B02">
            <w:pPr>
              <w:rPr>
                <w:rFonts w:ascii="Tahoma" w:hAnsi="Tahoma" w:cs="Tahoma"/>
                <w:spacing w:val="-4"/>
              </w:rPr>
            </w:pPr>
          </w:p>
        </w:tc>
        <w:tc>
          <w:tcPr>
            <w:tcW w:w="4500" w:type="dxa"/>
            <w:tcBorders>
              <w:top w:val="nil"/>
              <w:left w:val="nil"/>
              <w:bottom w:val="single" w:sz="4" w:space="0" w:color="auto"/>
              <w:right w:val="nil"/>
            </w:tcBorders>
            <w:shd w:val="clear" w:color="auto" w:fill="auto"/>
            <w:noWrap/>
            <w:vAlign w:val="center"/>
            <w:hideMark/>
          </w:tcPr>
          <w:p w14:paraId="2D3858AF" w14:textId="1B5F3D1C" w:rsidR="008C7B02" w:rsidRPr="00E90B43" w:rsidRDefault="008C7B02" w:rsidP="008C7B02">
            <w:pPr>
              <w:rPr>
                <w:rFonts w:ascii="Tahoma" w:hAnsi="Tahoma" w:cs="Tahoma"/>
                <w:spacing w:val="-4"/>
              </w:rPr>
            </w:pPr>
            <w:r w:rsidRPr="00E90B43">
              <w:rPr>
                <w:rFonts w:ascii="Tahoma" w:hAnsi="Tahoma" w:cs="Tahoma"/>
                <w:spacing w:val="-4"/>
              </w:rPr>
              <w:t>Chris Kabourek</w:t>
            </w:r>
          </w:p>
        </w:tc>
      </w:tr>
      <w:tr w:rsidR="00E90B43" w:rsidRPr="00E90B43" w14:paraId="2B72BF64" w14:textId="77777777" w:rsidTr="008C7B02">
        <w:trPr>
          <w:trHeight w:val="285"/>
        </w:trPr>
        <w:tc>
          <w:tcPr>
            <w:tcW w:w="4500" w:type="dxa"/>
            <w:tcBorders>
              <w:top w:val="nil"/>
              <w:left w:val="nil"/>
              <w:bottom w:val="nil"/>
              <w:right w:val="nil"/>
            </w:tcBorders>
            <w:shd w:val="clear" w:color="auto" w:fill="auto"/>
            <w:noWrap/>
            <w:hideMark/>
          </w:tcPr>
          <w:p w14:paraId="052DCC04" w14:textId="77777777" w:rsidR="008C7B02" w:rsidRPr="00E90B43" w:rsidRDefault="008C7B02" w:rsidP="008C7B02">
            <w:pPr>
              <w:rPr>
                <w:rFonts w:ascii="Tahoma" w:hAnsi="Tahoma" w:cs="Tahoma"/>
                <w:spacing w:val="-4"/>
              </w:rPr>
            </w:pPr>
            <w:r w:rsidRPr="00E90B43">
              <w:rPr>
                <w:rFonts w:ascii="Tahoma" w:hAnsi="Tahoma" w:cs="Tahoma"/>
                <w:spacing w:val="-4"/>
                <w:vertAlign w:val="superscript"/>
              </w:rPr>
              <w:t>Printed Name</w:t>
            </w:r>
          </w:p>
        </w:tc>
        <w:tc>
          <w:tcPr>
            <w:tcW w:w="520" w:type="dxa"/>
            <w:tcBorders>
              <w:top w:val="nil"/>
              <w:left w:val="nil"/>
              <w:bottom w:val="nil"/>
              <w:right w:val="nil"/>
            </w:tcBorders>
            <w:shd w:val="clear" w:color="auto" w:fill="auto"/>
            <w:noWrap/>
            <w:hideMark/>
          </w:tcPr>
          <w:p w14:paraId="48F85A18" w14:textId="77777777" w:rsidR="008C7B02" w:rsidRPr="00E90B43" w:rsidRDefault="008C7B02" w:rsidP="008C7B02">
            <w:pPr>
              <w:rPr>
                <w:rFonts w:ascii="Tahoma" w:hAnsi="Tahoma" w:cs="Tahoma"/>
                <w:spacing w:val="-4"/>
              </w:rPr>
            </w:pPr>
          </w:p>
        </w:tc>
        <w:tc>
          <w:tcPr>
            <w:tcW w:w="4500" w:type="dxa"/>
            <w:tcBorders>
              <w:top w:val="nil"/>
              <w:left w:val="nil"/>
              <w:bottom w:val="nil"/>
              <w:right w:val="nil"/>
            </w:tcBorders>
            <w:shd w:val="clear" w:color="auto" w:fill="auto"/>
            <w:noWrap/>
            <w:hideMark/>
          </w:tcPr>
          <w:p w14:paraId="7AA51DBC" w14:textId="77777777" w:rsidR="008C7B02" w:rsidRPr="00E90B43" w:rsidRDefault="008C7B02" w:rsidP="008C7B02">
            <w:pPr>
              <w:rPr>
                <w:rFonts w:ascii="Tahoma" w:hAnsi="Tahoma" w:cs="Tahoma"/>
                <w:spacing w:val="-4"/>
              </w:rPr>
            </w:pPr>
            <w:r w:rsidRPr="00E90B43">
              <w:rPr>
                <w:rFonts w:ascii="Tahoma" w:hAnsi="Tahoma" w:cs="Tahoma"/>
                <w:spacing w:val="-4"/>
                <w:vertAlign w:val="superscript"/>
              </w:rPr>
              <w:t>Printed Name</w:t>
            </w:r>
          </w:p>
        </w:tc>
      </w:tr>
      <w:tr w:rsidR="00E90B43" w:rsidRPr="00E90B43" w14:paraId="1E4218DA" w14:textId="77777777" w:rsidTr="008C7B02">
        <w:trPr>
          <w:trHeight w:val="342"/>
        </w:trPr>
        <w:tc>
          <w:tcPr>
            <w:tcW w:w="4500" w:type="dxa"/>
            <w:tcBorders>
              <w:top w:val="nil"/>
              <w:left w:val="nil"/>
              <w:bottom w:val="single" w:sz="4" w:space="0" w:color="auto"/>
              <w:right w:val="nil"/>
            </w:tcBorders>
            <w:shd w:val="clear" w:color="auto" w:fill="auto"/>
            <w:noWrap/>
            <w:vAlign w:val="center"/>
            <w:hideMark/>
          </w:tcPr>
          <w:p w14:paraId="6C25302C" w14:textId="77777777" w:rsidR="008C7B02" w:rsidRPr="00E90B43" w:rsidRDefault="008C7B02" w:rsidP="008C7B02">
            <w:pPr>
              <w:rPr>
                <w:rFonts w:ascii="Tahoma" w:hAnsi="Tahoma" w:cs="Tahoma"/>
                <w:spacing w:val="-4"/>
              </w:rPr>
            </w:pPr>
            <w:r w:rsidRPr="00E90B43">
              <w:rPr>
                <w:rFonts w:ascii="Tahoma" w:hAnsi="Tahoma" w:cs="Tahoma"/>
                <w:spacing w:val="-4"/>
              </w:rPr>
              <w:t> </w:t>
            </w:r>
          </w:p>
        </w:tc>
        <w:tc>
          <w:tcPr>
            <w:tcW w:w="520" w:type="dxa"/>
            <w:tcBorders>
              <w:top w:val="nil"/>
              <w:left w:val="nil"/>
              <w:bottom w:val="nil"/>
              <w:right w:val="nil"/>
            </w:tcBorders>
            <w:shd w:val="clear" w:color="auto" w:fill="auto"/>
            <w:noWrap/>
            <w:hideMark/>
          </w:tcPr>
          <w:p w14:paraId="69B607CF" w14:textId="77777777" w:rsidR="008C7B02" w:rsidRPr="00E90B43" w:rsidRDefault="008C7B02" w:rsidP="008C7B02">
            <w:pPr>
              <w:rPr>
                <w:rFonts w:ascii="Tahoma" w:hAnsi="Tahoma" w:cs="Tahoma"/>
                <w:spacing w:val="-4"/>
              </w:rPr>
            </w:pPr>
          </w:p>
        </w:tc>
        <w:tc>
          <w:tcPr>
            <w:tcW w:w="4500" w:type="dxa"/>
            <w:tcBorders>
              <w:top w:val="nil"/>
              <w:left w:val="nil"/>
              <w:bottom w:val="single" w:sz="4" w:space="0" w:color="auto"/>
              <w:right w:val="nil"/>
            </w:tcBorders>
            <w:shd w:val="clear" w:color="auto" w:fill="auto"/>
            <w:vAlign w:val="center"/>
            <w:hideMark/>
          </w:tcPr>
          <w:p w14:paraId="07568BE9" w14:textId="7B970DC1" w:rsidR="008C7B02" w:rsidRPr="00E90B43" w:rsidRDefault="007405D2" w:rsidP="008C7B02">
            <w:pPr>
              <w:rPr>
                <w:rFonts w:ascii="Tahoma" w:hAnsi="Tahoma" w:cs="Tahoma"/>
                <w:spacing w:val="-4"/>
              </w:rPr>
            </w:pPr>
            <w:r>
              <w:rPr>
                <w:rFonts w:ascii="Tahoma" w:hAnsi="Tahoma" w:cs="Tahoma"/>
                <w:spacing w:val="-4"/>
              </w:rPr>
              <w:t xml:space="preserve">Sr. </w:t>
            </w:r>
            <w:r w:rsidR="008C7B02" w:rsidRPr="00E90B43">
              <w:rPr>
                <w:rFonts w:ascii="Tahoma" w:hAnsi="Tahoma" w:cs="Tahoma"/>
                <w:spacing w:val="-4"/>
              </w:rPr>
              <w:t>Vice President for Business and Finance | CFO</w:t>
            </w:r>
          </w:p>
        </w:tc>
      </w:tr>
      <w:tr w:rsidR="008C7B02" w:rsidRPr="00E90B43" w14:paraId="0F9599FA" w14:textId="77777777" w:rsidTr="008C7B02">
        <w:trPr>
          <w:trHeight w:val="285"/>
        </w:trPr>
        <w:tc>
          <w:tcPr>
            <w:tcW w:w="4500" w:type="dxa"/>
            <w:tcBorders>
              <w:top w:val="nil"/>
              <w:left w:val="nil"/>
              <w:bottom w:val="nil"/>
              <w:right w:val="nil"/>
            </w:tcBorders>
            <w:shd w:val="clear" w:color="auto" w:fill="auto"/>
            <w:noWrap/>
            <w:hideMark/>
          </w:tcPr>
          <w:p w14:paraId="68C0274E" w14:textId="77777777" w:rsidR="008C7B02" w:rsidRPr="00E90B43" w:rsidRDefault="008C7B02" w:rsidP="008C7B02">
            <w:pPr>
              <w:rPr>
                <w:rFonts w:ascii="Tahoma" w:hAnsi="Tahoma" w:cs="Tahoma"/>
                <w:spacing w:val="-4"/>
              </w:rPr>
            </w:pPr>
            <w:r w:rsidRPr="00E90B43">
              <w:rPr>
                <w:rFonts w:ascii="Tahoma" w:hAnsi="Tahoma" w:cs="Tahoma"/>
                <w:spacing w:val="-4"/>
                <w:vertAlign w:val="superscript"/>
              </w:rPr>
              <w:t>Title</w:t>
            </w:r>
          </w:p>
        </w:tc>
        <w:tc>
          <w:tcPr>
            <w:tcW w:w="520" w:type="dxa"/>
            <w:tcBorders>
              <w:top w:val="nil"/>
              <w:left w:val="nil"/>
              <w:bottom w:val="nil"/>
              <w:right w:val="nil"/>
            </w:tcBorders>
            <w:shd w:val="clear" w:color="auto" w:fill="auto"/>
            <w:noWrap/>
            <w:hideMark/>
          </w:tcPr>
          <w:p w14:paraId="2EB0B972" w14:textId="77777777" w:rsidR="008C7B02" w:rsidRPr="00E90B43" w:rsidRDefault="008C7B02" w:rsidP="008C7B02">
            <w:pPr>
              <w:rPr>
                <w:rFonts w:ascii="Tahoma" w:hAnsi="Tahoma" w:cs="Tahoma"/>
                <w:spacing w:val="-4"/>
              </w:rPr>
            </w:pPr>
          </w:p>
        </w:tc>
        <w:tc>
          <w:tcPr>
            <w:tcW w:w="4500" w:type="dxa"/>
            <w:tcBorders>
              <w:top w:val="nil"/>
              <w:left w:val="nil"/>
              <w:bottom w:val="nil"/>
              <w:right w:val="nil"/>
            </w:tcBorders>
            <w:shd w:val="clear" w:color="auto" w:fill="auto"/>
            <w:noWrap/>
            <w:hideMark/>
          </w:tcPr>
          <w:p w14:paraId="4CC729A6" w14:textId="77777777" w:rsidR="008C7B02" w:rsidRPr="00E90B43" w:rsidRDefault="008C7B02" w:rsidP="008C7B02">
            <w:pPr>
              <w:rPr>
                <w:rFonts w:ascii="Tahoma" w:hAnsi="Tahoma" w:cs="Tahoma"/>
                <w:spacing w:val="-4"/>
              </w:rPr>
            </w:pPr>
            <w:r w:rsidRPr="00E90B43">
              <w:rPr>
                <w:rFonts w:ascii="Tahoma" w:hAnsi="Tahoma" w:cs="Tahoma"/>
                <w:spacing w:val="-4"/>
                <w:vertAlign w:val="superscript"/>
              </w:rPr>
              <w:t>Title</w:t>
            </w:r>
          </w:p>
        </w:tc>
      </w:tr>
    </w:tbl>
    <w:p w14:paraId="1892B545" w14:textId="77777777" w:rsidR="008C7B02" w:rsidRPr="00E90B43" w:rsidRDefault="008C7B02" w:rsidP="008C7B02">
      <w:pPr>
        <w:widowControl w:val="0"/>
        <w:tabs>
          <w:tab w:val="center" w:pos="5184"/>
        </w:tabs>
        <w:rPr>
          <w:rFonts w:ascii="Tahoma" w:hAnsi="Tahoma" w:cs="Tahoma"/>
          <w:spacing w:val="-4"/>
        </w:rPr>
      </w:pPr>
    </w:p>
    <w:p w14:paraId="3289C5B9" w14:textId="77777777" w:rsidR="00897B64" w:rsidRPr="00E90B43" w:rsidRDefault="00897B64" w:rsidP="00FA18D1">
      <w:pPr>
        <w:widowControl w:val="0"/>
        <w:jc w:val="both"/>
        <w:rPr>
          <w:rFonts w:ascii="Tahoma" w:hAnsi="Tahoma" w:cs="Tahoma"/>
          <w:strike/>
          <w:spacing w:val="-4"/>
        </w:rPr>
      </w:pPr>
    </w:p>
    <w:p w14:paraId="074203EE" w14:textId="77777777" w:rsidR="00897B64" w:rsidRPr="00E90B43" w:rsidRDefault="00897B64" w:rsidP="00FA18D1">
      <w:pPr>
        <w:widowControl w:val="0"/>
        <w:jc w:val="both"/>
        <w:rPr>
          <w:rFonts w:ascii="Tahoma" w:hAnsi="Tahoma" w:cs="Tahoma"/>
          <w:strike/>
          <w:spacing w:val="-4"/>
          <w:highlight w:val="yellow"/>
        </w:rPr>
      </w:pPr>
    </w:p>
    <w:p w14:paraId="0A9D76BD" w14:textId="77777777" w:rsidR="00897B64" w:rsidRPr="00E90B43" w:rsidRDefault="00897B64" w:rsidP="00FA18D1">
      <w:pPr>
        <w:widowControl w:val="0"/>
        <w:jc w:val="both"/>
        <w:rPr>
          <w:rFonts w:ascii="Tahoma" w:hAnsi="Tahoma" w:cs="Tahoma"/>
          <w:strike/>
          <w:spacing w:val="-4"/>
          <w:highlight w:val="yellow"/>
        </w:rPr>
      </w:pPr>
    </w:p>
    <w:p w14:paraId="0079DA06" w14:textId="730AA387" w:rsidR="00146BFC" w:rsidRPr="00E90B43" w:rsidRDefault="00897B64" w:rsidP="007D7F07">
      <w:pPr>
        <w:pStyle w:val="BodyTextIndent"/>
        <w:ind w:left="0"/>
        <w:rPr>
          <w:rFonts w:ascii="Tahoma" w:hAnsi="Tahoma" w:cs="Tahoma"/>
          <w:spacing w:val="-4"/>
        </w:rPr>
      </w:pPr>
      <w:r w:rsidRPr="00E90B43">
        <w:rPr>
          <w:rFonts w:ascii="Tahoma" w:hAnsi="Tahoma" w:cs="Tahoma"/>
          <w:spacing w:val="-4"/>
        </w:rPr>
        <w:t xml:space="preserve">                                                                          </w:t>
      </w:r>
      <w:r w:rsidR="00A536F7" w:rsidRPr="00E90B43" w:rsidDel="00A536F7">
        <w:rPr>
          <w:rFonts w:ascii="Tahoma" w:hAnsi="Tahoma" w:cs="Tahoma"/>
          <w:spacing w:val="-4"/>
        </w:rPr>
        <w:t xml:space="preserve"> </w:t>
      </w:r>
      <w:r w:rsidR="00146BFC" w:rsidRPr="00E90B43">
        <w:rPr>
          <w:rFonts w:ascii="Tahoma" w:hAnsi="Tahoma" w:cs="Tahoma"/>
          <w:spacing w:val="-4"/>
        </w:rPr>
        <w:br w:type="page"/>
      </w:r>
    </w:p>
    <w:p w14:paraId="5DADD9BE" w14:textId="77777777" w:rsidR="00D82643" w:rsidRPr="00E90B43" w:rsidRDefault="00D82643" w:rsidP="00E934AF">
      <w:pPr>
        <w:tabs>
          <w:tab w:val="center" w:pos="4680"/>
        </w:tabs>
        <w:suppressAutoHyphens/>
        <w:jc w:val="center"/>
        <w:rPr>
          <w:rFonts w:ascii="Tahoma" w:hAnsi="Tahoma" w:cs="Tahoma"/>
          <w:b/>
          <w:spacing w:val="-4"/>
        </w:rPr>
      </w:pPr>
      <w:r w:rsidRPr="00E90B43">
        <w:rPr>
          <w:rFonts w:ascii="Tahoma" w:hAnsi="Tahoma" w:cs="Tahoma"/>
          <w:b/>
          <w:spacing w:val="-4"/>
        </w:rPr>
        <w:lastRenderedPageBreak/>
        <w:t>CERTIFIED COPY OF RESOLUTION</w:t>
      </w:r>
      <w:r w:rsidRPr="00E90B43">
        <w:rPr>
          <w:rFonts w:ascii="Tahoma" w:hAnsi="Tahoma" w:cs="Tahoma"/>
          <w:b/>
          <w:spacing w:val="-4"/>
        </w:rPr>
        <w:fldChar w:fldCharType="begin"/>
      </w:r>
      <w:r w:rsidRPr="00E90B43">
        <w:rPr>
          <w:rFonts w:ascii="Tahoma" w:hAnsi="Tahoma" w:cs="Tahoma"/>
          <w:b/>
          <w:spacing w:val="-4"/>
        </w:rPr>
        <w:instrText xml:space="preserve">PRIVATE </w:instrText>
      </w:r>
      <w:r w:rsidRPr="00E90B43">
        <w:rPr>
          <w:rFonts w:ascii="Tahoma" w:hAnsi="Tahoma" w:cs="Tahoma"/>
          <w:b/>
          <w:spacing w:val="-4"/>
        </w:rPr>
        <w:fldChar w:fldCharType="end"/>
      </w:r>
    </w:p>
    <w:p w14:paraId="71872563" w14:textId="77777777" w:rsidR="00D82643" w:rsidRPr="00E90B43" w:rsidRDefault="00D82643" w:rsidP="00D82643">
      <w:pPr>
        <w:tabs>
          <w:tab w:val="left" w:pos="-720"/>
        </w:tabs>
        <w:suppressAutoHyphens/>
        <w:rPr>
          <w:rFonts w:ascii="Tahoma" w:hAnsi="Tahoma" w:cs="Tahoma"/>
          <w:spacing w:val="-4"/>
        </w:rPr>
      </w:pPr>
    </w:p>
    <w:p w14:paraId="68B24AB0" w14:textId="77777777" w:rsidR="00D82643" w:rsidRPr="00E90B43" w:rsidRDefault="00D82643" w:rsidP="00D82643">
      <w:pPr>
        <w:tabs>
          <w:tab w:val="left" w:pos="-720"/>
        </w:tabs>
        <w:suppressAutoHyphens/>
        <w:jc w:val="both"/>
        <w:rPr>
          <w:rFonts w:ascii="Tahoma" w:hAnsi="Tahoma" w:cs="Tahoma"/>
          <w:spacing w:val="-4"/>
        </w:rPr>
      </w:pPr>
    </w:p>
    <w:p w14:paraId="6339F2B9" w14:textId="45E5C064" w:rsidR="00292B30" w:rsidRPr="00E90B43" w:rsidRDefault="00D82643" w:rsidP="003149F1">
      <w:pPr>
        <w:tabs>
          <w:tab w:val="left" w:pos="-720"/>
        </w:tabs>
        <w:suppressAutoHyphens/>
        <w:spacing w:line="360" w:lineRule="auto"/>
        <w:jc w:val="both"/>
        <w:rPr>
          <w:rFonts w:ascii="Tahoma" w:hAnsi="Tahoma" w:cs="Tahoma"/>
          <w:b/>
          <w:spacing w:val="-4"/>
        </w:rPr>
      </w:pPr>
      <w:r w:rsidRPr="00E90B43">
        <w:rPr>
          <w:rFonts w:ascii="Tahoma" w:hAnsi="Tahoma" w:cs="Tahoma"/>
          <w:spacing w:val="-4"/>
        </w:rPr>
        <w:t>BE IT RESOLVED,  that the following named individuals, and each of them, are hereby authorized as employees of ______________________________________________________________________ to execute in its behalf all contracts, agreements and releases which they, in their discretion, approve, each such employee being separately and independently authorized to so act without the concurrence or joinder in such action by and of the other named employees</w:t>
      </w:r>
      <w:r w:rsidR="0004508E" w:rsidRPr="00E90B43">
        <w:rPr>
          <w:rFonts w:ascii="Tahoma" w:hAnsi="Tahoma" w:cs="Tahoma"/>
          <w:b/>
          <w:spacing w:val="-4"/>
        </w:rPr>
        <w:t xml:space="preserve"> </w:t>
      </w:r>
      <w:r w:rsidR="0004508E" w:rsidRPr="00E90B43">
        <w:rPr>
          <w:rFonts w:ascii="Tahoma" w:hAnsi="Tahoma" w:cs="Tahoma"/>
          <w:b/>
          <w:i/>
          <w:iCs/>
          <w:spacing w:val="-4"/>
        </w:rPr>
        <w:t>(please list all individuals with signature authority below)</w:t>
      </w:r>
      <w:r w:rsidR="0004508E" w:rsidRPr="00E90B43">
        <w:rPr>
          <w:rFonts w:ascii="Tahoma" w:hAnsi="Tahoma" w:cs="Tahoma"/>
          <w:b/>
          <w:spacing w:val="-4"/>
        </w:rPr>
        <w:t>:</w:t>
      </w:r>
    </w:p>
    <w:tbl>
      <w:tblPr>
        <w:tblW w:w="0" w:type="auto"/>
        <w:jc w:val="center"/>
        <w:tblLook w:val="04A0" w:firstRow="1" w:lastRow="0" w:firstColumn="1" w:lastColumn="0" w:noHBand="0" w:noVBand="1"/>
      </w:tblPr>
      <w:tblGrid>
        <w:gridCol w:w="4410"/>
        <w:gridCol w:w="270"/>
        <w:gridCol w:w="4680"/>
      </w:tblGrid>
      <w:tr w:rsidR="00E90B43" w:rsidRPr="00E90B43" w14:paraId="7DF53D7F" w14:textId="77777777" w:rsidTr="00D01802">
        <w:trPr>
          <w:jc w:val="center"/>
        </w:trPr>
        <w:tc>
          <w:tcPr>
            <w:tcW w:w="4410" w:type="dxa"/>
            <w:tcBorders>
              <w:top w:val="single" w:sz="4" w:space="0" w:color="D9D9D9"/>
              <w:bottom w:val="single" w:sz="4" w:space="0" w:color="D9D9D9"/>
            </w:tcBorders>
            <w:shd w:val="clear" w:color="auto" w:fill="auto"/>
          </w:tcPr>
          <w:p w14:paraId="41218F07" w14:textId="77777777" w:rsidR="00292B30" w:rsidRPr="00E90B43" w:rsidRDefault="00292B30" w:rsidP="00D01802">
            <w:pPr>
              <w:tabs>
                <w:tab w:val="left" w:pos="-720"/>
              </w:tabs>
              <w:suppressAutoHyphens/>
              <w:jc w:val="both"/>
              <w:rPr>
                <w:rFonts w:ascii="Tahoma" w:hAnsi="Tahoma" w:cs="Tahoma"/>
                <w:spacing w:val="-4"/>
              </w:rPr>
            </w:pPr>
          </w:p>
        </w:tc>
        <w:tc>
          <w:tcPr>
            <w:tcW w:w="270" w:type="dxa"/>
            <w:shd w:val="clear" w:color="auto" w:fill="auto"/>
          </w:tcPr>
          <w:p w14:paraId="3F78E7FE" w14:textId="77777777" w:rsidR="00292B30" w:rsidRPr="00E90B43" w:rsidRDefault="00292B30" w:rsidP="00D01802">
            <w:pPr>
              <w:tabs>
                <w:tab w:val="left" w:pos="-720"/>
              </w:tabs>
              <w:suppressAutoHyphens/>
              <w:jc w:val="both"/>
              <w:rPr>
                <w:rFonts w:ascii="Tahoma" w:hAnsi="Tahoma" w:cs="Tahoma"/>
                <w:spacing w:val="-4"/>
              </w:rPr>
            </w:pPr>
          </w:p>
        </w:tc>
        <w:tc>
          <w:tcPr>
            <w:tcW w:w="4680" w:type="dxa"/>
            <w:tcBorders>
              <w:top w:val="single" w:sz="4" w:space="0" w:color="D9D9D9"/>
              <w:bottom w:val="single" w:sz="4" w:space="0" w:color="D9D9D9"/>
            </w:tcBorders>
            <w:shd w:val="clear" w:color="auto" w:fill="auto"/>
          </w:tcPr>
          <w:p w14:paraId="1C68DD0F" w14:textId="77777777" w:rsidR="00292B30" w:rsidRPr="00E90B43" w:rsidRDefault="00292B30" w:rsidP="00D01802">
            <w:pPr>
              <w:tabs>
                <w:tab w:val="left" w:pos="-720"/>
              </w:tabs>
              <w:suppressAutoHyphens/>
              <w:jc w:val="both"/>
              <w:rPr>
                <w:rFonts w:ascii="Tahoma" w:hAnsi="Tahoma" w:cs="Tahoma"/>
                <w:spacing w:val="-4"/>
              </w:rPr>
            </w:pPr>
          </w:p>
        </w:tc>
      </w:tr>
      <w:tr w:rsidR="00E90B43" w:rsidRPr="00E90B43" w14:paraId="463EAAD3" w14:textId="77777777" w:rsidTr="00D01802">
        <w:trPr>
          <w:jc w:val="center"/>
        </w:trPr>
        <w:tc>
          <w:tcPr>
            <w:tcW w:w="4410" w:type="dxa"/>
            <w:tcBorders>
              <w:top w:val="single" w:sz="4" w:space="0" w:color="D9D9D9"/>
              <w:bottom w:val="single" w:sz="4" w:space="0" w:color="D9D9D9"/>
            </w:tcBorders>
            <w:shd w:val="clear" w:color="auto" w:fill="auto"/>
          </w:tcPr>
          <w:p w14:paraId="4445220E" w14:textId="77777777" w:rsidR="00292B30" w:rsidRPr="00E90B43" w:rsidRDefault="00292B30" w:rsidP="00D01802">
            <w:pPr>
              <w:tabs>
                <w:tab w:val="left" w:pos="-720"/>
              </w:tabs>
              <w:suppressAutoHyphens/>
              <w:jc w:val="both"/>
              <w:rPr>
                <w:rFonts w:ascii="Tahoma" w:hAnsi="Tahoma" w:cs="Tahoma"/>
                <w:spacing w:val="-4"/>
              </w:rPr>
            </w:pPr>
          </w:p>
        </w:tc>
        <w:tc>
          <w:tcPr>
            <w:tcW w:w="270" w:type="dxa"/>
            <w:shd w:val="clear" w:color="auto" w:fill="auto"/>
          </w:tcPr>
          <w:p w14:paraId="2B3842BC" w14:textId="77777777" w:rsidR="00292B30" w:rsidRPr="00E90B43" w:rsidRDefault="00292B30" w:rsidP="00D01802">
            <w:pPr>
              <w:tabs>
                <w:tab w:val="left" w:pos="-720"/>
              </w:tabs>
              <w:suppressAutoHyphens/>
              <w:jc w:val="both"/>
              <w:rPr>
                <w:rFonts w:ascii="Tahoma" w:hAnsi="Tahoma" w:cs="Tahoma"/>
                <w:spacing w:val="-4"/>
              </w:rPr>
            </w:pPr>
          </w:p>
        </w:tc>
        <w:tc>
          <w:tcPr>
            <w:tcW w:w="4680" w:type="dxa"/>
            <w:tcBorders>
              <w:top w:val="single" w:sz="4" w:space="0" w:color="D9D9D9"/>
              <w:bottom w:val="single" w:sz="4" w:space="0" w:color="D9D9D9"/>
            </w:tcBorders>
            <w:shd w:val="clear" w:color="auto" w:fill="auto"/>
          </w:tcPr>
          <w:p w14:paraId="2865035C" w14:textId="77777777" w:rsidR="00292B30" w:rsidRPr="00E90B43" w:rsidRDefault="00292B30" w:rsidP="00D01802">
            <w:pPr>
              <w:tabs>
                <w:tab w:val="left" w:pos="-720"/>
              </w:tabs>
              <w:suppressAutoHyphens/>
              <w:jc w:val="both"/>
              <w:rPr>
                <w:rFonts w:ascii="Tahoma" w:hAnsi="Tahoma" w:cs="Tahoma"/>
                <w:spacing w:val="-4"/>
              </w:rPr>
            </w:pPr>
          </w:p>
        </w:tc>
      </w:tr>
      <w:tr w:rsidR="00E90B43" w:rsidRPr="00E90B43" w14:paraId="12F0E642" w14:textId="77777777" w:rsidTr="00D01802">
        <w:trPr>
          <w:jc w:val="center"/>
        </w:trPr>
        <w:tc>
          <w:tcPr>
            <w:tcW w:w="4410" w:type="dxa"/>
            <w:tcBorders>
              <w:top w:val="single" w:sz="4" w:space="0" w:color="D9D9D9"/>
              <w:bottom w:val="single" w:sz="4" w:space="0" w:color="D9D9D9"/>
            </w:tcBorders>
            <w:shd w:val="clear" w:color="auto" w:fill="auto"/>
          </w:tcPr>
          <w:p w14:paraId="6D2C48A6" w14:textId="77777777" w:rsidR="00292B30" w:rsidRPr="00E90B43" w:rsidRDefault="00292B30" w:rsidP="00D01802">
            <w:pPr>
              <w:tabs>
                <w:tab w:val="left" w:pos="-720"/>
              </w:tabs>
              <w:suppressAutoHyphens/>
              <w:jc w:val="both"/>
              <w:rPr>
                <w:rFonts w:ascii="Tahoma" w:hAnsi="Tahoma" w:cs="Tahoma"/>
                <w:spacing w:val="-4"/>
              </w:rPr>
            </w:pPr>
          </w:p>
        </w:tc>
        <w:tc>
          <w:tcPr>
            <w:tcW w:w="270" w:type="dxa"/>
            <w:shd w:val="clear" w:color="auto" w:fill="auto"/>
          </w:tcPr>
          <w:p w14:paraId="56EC0D00" w14:textId="77777777" w:rsidR="00292B30" w:rsidRPr="00E90B43" w:rsidRDefault="00292B30" w:rsidP="00D01802">
            <w:pPr>
              <w:tabs>
                <w:tab w:val="left" w:pos="-720"/>
              </w:tabs>
              <w:suppressAutoHyphens/>
              <w:jc w:val="both"/>
              <w:rPr>
                <w:rFonts w:ascii="Tahoma" w:hAnsi="Tahoma" w:cs="Tahoma"/>
                <w:spacing w:val="-4"/>
              </w:rPr>
            </w:pPr>
          </w:p>
        </w:tc>
        <w:tc>
          <w:tcPr>
            <w:tcW w:w="4680" w:type="dxa"/>
            <w:tcBorders>
              <w:top w:val="single" w:sz="4" w:space="0" w:color="D9D9D9"/>
              <w:bottom w:val="single" w:sz="4" w:space="0" w:color="D9D9D9"/>
            </w:tcBorders>
            <w:shd w:val="clear" w:color="auto" w:fill="auto"/>
          </w:tcPr>
          <w:p w14:paraId="38BBAD37" w14:textId="77777777" w:rsidR="00292B30" w:rsidRPr="00E90B43" w:rsidRDefault="00292B30" w:rsidP="00D01802">
            <w:pPr>
              <w:tabs>
                <w:tab w:val="left" w:pos="-720"/>
              </w:tabs>
              <w:suppressAutoHyphens/>
              <w:jc w:val="both"/>
              <w:rPr>
                <w:rFonts w:ascii="Tahoma" w:hAnsi="Tahoma" w:cs="Tahoma"/>
                <w:spacing w:val="-4"/>
              </w:rPr>
            </w:pPr>
          </w:p>
        </w:tc>
      </w:tr>
      <w:tr w:rsidR="00E90B43" w:rsidRPr="00E90B43" w14:paraId="1496C91E" w14:textId="77777777" w:rsidTr="00D01802">
        <w:trPr>
          <w:jc w:val="center"/>
        </w:trPr>
        <w:tc>
          <w:tcPr>
            <w:tcW w:w="4410" w:type="dxa"/>
            <w:tcBorders>
              <w:top w:val="single" w:sz="4" w:space="0" w:color="D9D9D9"/>
              <w:bottom w:val="single" w:sz="4" w:space="0" w:color="D9D9D9"/>
            </w:tcBorders>
            <w:shd w:val="clear" w:color="auto" w:fill="auto"/>
          </w:tcPr>
          <w:p w14:paraId="3EBE2C32" w14:textId="77777777" w:rsidR="00292B30" w:rsidRPr="00E90B43" w:rsidRDefault="00292B30" w:rsidP="00D01802">
            <w:pPr>
              <w:tabs>
                <w:tab w:val="left" w:pos="-720"/>
              </w:tabs>
              <w:suppressAutoHyphens/>
              <w:jc w:val="both"/>
              <w:rPr>
                <w:rFonts w:ascii="Tahoma" w:hAnsi="Tahoma" w:cs="Tahoma"/>
                <w:spacing w:val="-4"/>
              </w:rPr>
            </w:pPr>
          </w:p>
        </w:tc>
        <w:tc>
          <w:tcPr>
            <w:tcW w:w="270" w:type="dxa"/>
            <w:shd w:val="clear" w:color="auto" w:fill="auto"/>
          </w:tcPr>
          <w:p w14:paraId="20B2592D" w14:textId="77777777" w:rsidR="00292B30" w:rsidRPr="00E90B43" w:rsidRDefault="00292B30" w:rsidP="00D01802">
            <w:pPr>
              <w:tabs>
                <w:tab w:val="left" w:pos="-720"/>
              </w:tabs>
              <w:suppressAutoHyphens/>
              <w:jc w:val="both"/>
              <w:rPr>
                <w:rFonts w:ascii="Tahoma" w:hAnsi="Tahoma" w:cs="Tahoma"/>
                <w:spacing w:val="-4"/>
              </w:rPr>
            </w:pPr>
          </w:p>
        </w:tc>
        <w:tc>
          <w:tcPr>
            <w:tcW w:w="4680" w:type="dxa"/>
            <w:tcBorders>
              <w:top w:val="single" w:sz="4" w:space="0" w:color="D9D9D9"/>
              <w:bottom w:val="single" w:sz="4" w:space="0" w:color="D9D9D9"/>
            </w:tcBorders>
            <w:shd w:val="clear" w:color="auto" w:fill="auto"/>
          </w:tcPr>
          <w:p w14:paraId="7513D31C" w14:textId="77777777" w:rsidR="00292B30" w:rsidRPr="00E90B43" w:rsidRDefault="00292B30" w:rsidP="00D01802">
            <w:pPr>
              <w:tabs>
                <w:tab w:val="left" w:pos="-720"/>
              </w:tabs>
              <w:suppressAutoHyphens/>
              <w:jc w:val="both"/>
              <w:rPr>
                <w:rFonts w:ascii="Tahoma" w:hAnsi="Tahoma" w:cs="Tahoma"/>
                <w:spacing w:val="-4"/>
              </w:rPr>
            </w:pPr>
          </w:p>
        </w:tc>
      </w:tr>
      <w:tr w:rsidR="00E90B43" w:rsidRPr="00E90B43" w14:paraId="65393738" w14:textId="77777777" w:rsidTr="00D01802">
        <w:trPr>
          <w:jc w:val="center"/>
        </w:trPr>
        <w:tc>
          <w:tcPr>
            <w:tcW w:w="4410" w:type="dxa"/>
            <w:tcBorders>
              <w:top w:val="single" w:sz="4" w:space="0" w:color="D9D9D9"/>
              <w:bottom w:val="single" w:sz="4" w:space="0" w:color="D9D9D9"/>
            </w:tcBorders>
            <w:shd w:val="clear" w:color="auto" w:fill="auto"/>
          </w:tcPr>
          <w:p w14:paraId="77AE45C2" w14:textId="77777777" w:rsidR="00292B30" w:rsidRPr="00E90B43" w:rsidRDefault="00292B30" w:rsidP="00D01802">
            <w:pPr>
              <w:tabs>
                <w:tab w:val="left" w:pos="-720"/>
              </w:tabs>
              <w:suppressAutoHyphens/>
              <w:jc w:val="both"/>
              <w:rPr>
                <w:rFonts w:ascii="Tahoma" w:hAnsi="Tahoma" w:cs="Tahoma"/>
                <w:spacing w:val="-4"/>
              </w:rPr>
            </w:pPr>
          </w:p>
        </w:tc>
        <w:tc>
          <w:tcPr>
            <w:tcW w:w="270" w:type="dxa"/>
            <w:shd w:val="clear" w:color="auto" w:fill="auto"/>
          </w:tcPr>
          <w:p w14:paraId="73B716B7" w14:textId="77777777" w:rsidR="00292B30" w:rsidRPr="00E90B43" w:rsidRDefault="00292B30" w:rsidP="00D01802">
            <w:pPr>
              <w:tabs>
                <w:tab w:val="left" w:pos="-720"/>
              </w:tabs>
              <w:suppressAutoHyphens/>
              <w:jc w:val="both"/>
              <w:rPr>
                <w:rFonts w:ascii="Tahoma" w:hAnsi="Tahoma" w:cs="Tahoma"/>
                <w:spacing w:val="-4"/>
              </w:rPr>
            </w:pPr>
          </w:p>
        </w:tc>
        <w:tc>
          <w:tcPr>
            <w:tcW w:w="4680" w:type="dxa"/>
            <w:tcBorders>
              <w:top w:val="single" w:sz="4" w:space="0" w:color="D9D9D9"/>
              <w:bottom w:val="single" w:sz="4" w:space="0" w:color="D9D9D9"/>
            </w:tcBorders>
            <w:shd w:val="clear" w:color="auto" w:fill="auto"/>
          </w:tcPr>
          <w:p w14:paraId="51EF5268" w14:textId="77777777" w:rsidR="00292B30" w:rsidRPr="00E90B43" w:rsidRDefault="00292B30" w:rsidP="00D01802">
            <w:pPr>
              <w:tabs>
                <w:tab w:val="left" w:pos="-720"/>
              </w:tabs>
              <w:suppressAutoHyphens/>
              <w:jc w:val="both"/>
              <w:rPr>
                <w:rFonts w:ascii="Tahoma" w:hAnsi="Tahoma" w:cs="Tahoma"/>
                <w:spacing w:val="-4"/>
              </w:rPr>
            </w:pPr>
          </w:p>
        </w:tc>
      </w:tr>
      <w:tr w:rsidR="00E90B43" w:rsidRPr="00E90B43" w14:paraId="618066B2" w14:textId="77777777" w:rsidTr="00D01802">
        <w:trPr>
          <w:jc w:val="center"/>
        </w:trPr>
        <w:tc>
          <w:tcPr>
            <w:tcW w:w="4410" w:type="dxa"/>
            <w:tcBorders>
              <w:top w:val="single" w:sz="4" w:space="0" w:color="D9D9D9"/>
              <w:bottom w:val="single" w:sz="4" w:space="0" w:color="D9D9D9"/>
            </w:tcBorders>
            <w:shd w:val="clear" w:color="auto" w:fill="auto"/>
          </w:tcPr>
          <w:p w14:paraId="5F085E92" w14:textId="77777777" w:rsidR="00292B30" w:rsidRPr="00E90B43" w:rsidRDefault="00292B30" w:rsidP="00D01802">
            <w:pPr>
              <w:tabs>
                <w:tab w:val="left" w:pos="-720"/>
              </w:tabs>
              <w:suppressAutoHyphens/>
              <w:jc w:val="both"/>
              <w:rPr>
                <w:rFonts w:ascii="Tahoma" w:hAnsi="Tahoma" w:cs="Tahoma"/>
                <w:spacing w:val="-4"/>
              </w:rPr>
            </w:pPr>
          </w:p>
        </w:tc>
        <w:tc>
          <w:tcPr>
            <w:tcW w:w="270" w:type="dxa"/>
            <w:shd w:val="clear" w:color="auto" w:fill="auto"/>
          </w:tcPr>
          <w:p w14:paraId="5F20F136" w14:textId="77777777" w:rsidR="00292B30" w:rsidRPr="00E90B43" w:rsidRDefault="00292B30" w:rsidP="00D01802">
            <w:pPr>
              <w:tabs>
                <w:tab w:val="left" w:pos="-720"/>
              </w:tabs>
              <w:suppressAutoHyphens/>
              <w:jc w:val="both"/>
              <w:rPr>
                <w:rFonts w:ascii="Tahoma" w:hAnsi="Tahoma" w:cs="Tahoma"/>
                <w:spacing w:val="-4"/>
              </w:rPr>
            </w:pPr>
          </w:p>
        </w:tc>
        <w:tc>
          <w:tcPr>
            <w:tcW w:w="4680" w:type="dxa"/>
            <w:tcBorders>
              <w:top w:val="single" w:sz="4" w:space="0" w:color="D9D9D9"/>
              <w:bottom w:val="single" w:sz="4" w:space="0" w:color="D9D9D9"/>
            </w:tcBorders>
            <w:shd w:val="clear" w:color="auto" w:fill="auto"/>
          </w:tcPr>
          <w:p w14:paraId="0DD28D38" w14:textId="77777777" w:rsidR="00292B30" w:rsidRPr="00E90B43" w:rsidRDefault="00292B30" w:rsidP="00D01802">
            <w:pPr>
              <w:tabs>
                <w:tab w:val="left" w:pos="-720"/>
              </w:tabs>
              <w:suppressAutoHyphens/>
              <w:jc w:val="both"/>
              <w:rPr>
                <w:rFonts w:ascii="Tahoma" w:hAnsi="Tahoma" w:cs="Tahoma"/>
                <w:spacing w:val="-4"/>
              </w:rPr>
            </w:pPr>
          </w:p>
        </w:tc>
      </w:tr>
      <w:tr w:rsidR="00E90B43" w:rsidRPr="00E90B43" w14:paraId="1D506FE4" w14:textId="77777777" w:rsidTr="00D01802">
        <w:trPr>
          <w:jc w:val="center"/>
        </w:trPr>
        <w:tc>
          <w:tcPr>
            <w:tcW w:w="4410" w:type="dxa"/>
            <w:tcBorders>
              <w:top w:val="single" w:sz="4" w:space="0" w:color="D9D9D9"/>
              <w:bottom w:val="single" w:sz="4" w:space="0" w:color="D9D9D9"/>
            </w:tcBorders>
            <w:shd w:val="clear" w:color="auto" w:fill="auto"/>
          </w:tcPr>
          <w:p w14:paraId="15F0B433" w14:textId="77777777" w:rsidR="00292B30" w:rsidRPr="00E90B43" w:rsidRDefault="00292B30" w:rsidP="00D01802">
            <w:pPr>
              <w:tabs>
                <w:tab w:val="left" w:pos="-720"/>
              </w:tabs>
              <w:suppressAutoHyphens/>
              <w:jc w:val="both"/>
              <w:rPr>
                <w:rFonts w:ascii="Tahoma" w:hAnsi="Tahoma" w:cs="Tahoma"/>
                <w:spacing w:val="-4"/>
              </w:rPr>
            </w:pPr>
          </w:p>
        </w:tc>
        <w:tc>
          <w:tcPr>
            <w:tcW w:w="270" w:type="dxa"/>
            <w:shd w:val="clear" w:color="auto" w:fill="auto"/>
          </w:tcPr>
          <w:p w14:paraId="4E3DD3D4" w14:textId="77777777" w:rsidR="00292B30" w:rsidRPr="00E90B43" w:rsidRDefault="00292B30" w:rsidP="00D01802">
            <w:pPr>
              <w:tabs>
                <w:tab w:val="left" w:pos="-720"/>
              </w:tabs>
              <w:suppressAutoHyphens/>
              <w:jc w:val="both"/>
              <w:rPr>
                <w:rFonts w:ascii="Tahoma" w:hAnsi="Tahoma" w:cs="Tahoma"/>
                <w:spacing w:val="-4"/>
              </w:rPr>
            </w:pPr>
          </w:p>
        </w:tc>
        <w:tc>
          <w:tcPr>
            <w:tcW w:w="4680" w:type="dxa"/>
            <w:tcBorders>
              <w:top w:val="single" w:sz="4" w:space="0" w:color="D9D9D9"/>
              <w:bottom w:val="single" w:sz="4" w:space="0" w:color="D9D9D9"/>
            </w:tcBorders>
            <w:shd w:val="clear" w:color="auto" w:fill="auto"/>
          </w:tcPr>
          <w:p w14:paraId="34F45AE9" w14:textId="77777777" w:rsidR="00292B30" w:rsidRPr="00E90B43" w:rsidRDefault="00292B30" w:rsidP="00D01802">
            <w:pPr>
              <w:tabs>
                <w:tab w:val="left" w:pos="-720"/>
              </w:tabs>
              <w:suppressAutoHyphens/>
              <w:jc w:val="both"/>
              <w:rPr>
                <w:rFonts w:ascii="Tahoma" w:hAnsi="Tahoma" w:cs="Tahoma"/>
                <w:spacing w:val="-4"/>
              </w:rPr>
            </w:pPr>
          </w:p>
        </w:tc>
      </w:tr>
      <w:tr w:rsidR="00E90B43" w:rsidRPr="00E90B43" w14:paraId="54E6E576" w14:textId="77777777" w:rsidTr="00D01802">
        <w:trPr>
          <w:jc w:val="center"/>
        </w:trPr>
        <w:tc>
          <w:tcPr>
            <w:tcW w:w="4410" w:type="dxa"/>
            <w:tcBorders>
              <w:top w:val="single" w:sz="4" w:space="0" w:color="D9D9D9"/>
              <w:bottom w:val="single" w:sz="4" w:space="0" w:color="D9D9D9"/>
            </w:tcBorders>
            <w:shd w:val="clear" w:color="auto" w:fill="auto"/>
          </w:tcPr>
          <w:p w14:paraId="31E1501A" w14:textId="77777777" w:rsidR="00292B30" w:rsidRPr="00E90B43" w:rsidRDefault="00292B30" w:rsidP="00D01802">
            <w:pPr>
              <w:tabs>
                <w:tab w:val="left" w:pos="-720"/>
              </w:tabs>
              <w:suppressAutoHyphens/>
              <w:jc w:val="both"/>
              <w:rPr>
                <w:rFonts w:ascii="Tahoma" w:hAnsi="Tahoma" w:cs="Tahoma"/>
                <w:spacing w:val="-4"/>
              </w:rPr>
            </w:pPr>
          </w:p>
        </w:tc>
        <w:tc>
          <w:tcPr>
            <w:tcW w:w="270" w:type="dxa"/>
            <w:shd w:val="clear" w:color="auto" w:fill="auto"/>
          </w:tcPr>
          <w:p w14:paraId="2BCAB9DB" w14:textId="77777777" w:rsidR="00292B30" w:rsidRPr="00E90B43" w:rsidRDefault="00292B30" w:rsidP="00D01802">
            <w:pPr>
              <w:tabs>
                <w:tab w:val="left" w:pos="-720"/>
              </w:tabs>
              <w:suppressAutoHyphens/>
              <w:jc w:val="both"/>
              <w:rPr>
                <w:rFonts w:ascii="Tahoma" w:hAnsi="Tahoma" w:cs="Tahoma"/>
                <w:spacing w:val="-4"/>
              </w:rPr>
            </w:pPr>
          </w:p>
        </w:tc>
        <w:tc>
          <w:tcPr>
            <w:tcW w:w="4680" w:type="dxa"/>
            <w:tcBorders>
              <w:top w:val="single" w:sz="4" w:space="0" w:color="D9D9D9"/>
              <w:bottom w:val="single" w:sz="4" w:space="0" w:color="D9D9D9"/>
            </w:tcBorders>
            <w:shd w:val="clear" w:color="auto" w:fill="auto"/>
          </w:tcPr>
          <w:p w14:paraId="1B48DA2E" w14:textId="77777777" w:rsidR="00292B30" w:rsidRPr="00E90B43" w:rsidRDefault="00292B30" w:rsidP="00D01802">
            <w:pPr>
              <w:tabs>
                <w:tab w:val="left" w:pos="-720"/>
              </w:tabs>
              <w:suppressAutoHyphens/>
              <w:jc w:val="both"/>
              <w:rPr>
                <w:rFonts w:ascii="Tahoma" w:hAnsi="Tahoma" w:cs="Tahoma"/>
                <w:spacing w:val="-4"/>
              </w:rPr>
            </w:pPr>
          </w:p>
        </w:tc>
      </w:tr>
      <w:tr w:rsidR="00E90B43" w:rsidRPr="00E90B43" w14:paraId="16CAEA34" w14:textId="77777777" w:rsidTr="00D01802">
        <w:trPr>
          <w:jc w:val="center"/>
        </w:trPr>
        <w:tc>
          <w:tcPr>
            <w:tcW w:w="4410" w:type="dxa"/>
            <w:tcBorders>
              <w:top w:val="single" w:sz="4" w:space="0" w:color="D9D9D9"/>
              <w:bottom w:val="single" w:sz="4" w:space="0" w:color="D9D9D9"/>
            </w:tcBorders>
            <w:shd w:val="clear" w:color="auto" w:fill="auto"/>
          </w:tcPr>
          <w:p w14:paraId="38FDB609" w14:textId="77777777" w:rsidR="00292B30" w:rsidRPr="00E90B43" w:rsidRDefault="00292B30" w:rsidP="00D01802">
            <w:pPr>
              <w:tabs>
                <w:tab w:val="left" w:pos="-720"/>
              </w:tabs>
              <w:suppressAutoHyphens/>
              <w:jc w:val="both"/>
              <w:rPr>
                <w:rFonts w:ascii="Tahoma" w:hAnsi="Tahoma" w:cs="Tahoma"/>
                <w:spacing w:val="-4"/>
              </w:rPr>
            </w:pPr>
          </w:p>
        </w:tc>
        <w:tc>
          <w:tcPr>
            <w:tcW w:w="270" w:type="dxa"/>
            <w:shd w:val="clear" w:color="auto" w:fill="auto"/>
          </w:tcPr>
          <w:p w14:paraId="783D4CC2" w14:textId="77777777" w:rsidR="00292B30" w:rsidRPr="00E90B43" w:rsidRDefault="00292B30" w:rsidP="00D01802">
            <w:pPr>
              <w:tabs>
                <w:tab w:val="left" w:pos="-720"/>
              </w:tabs>
              <w:suppressAutoHyphens/>
              <w:jc w:val="both"/>
              <w:rPr>
                <w:rFonts w:ascii="Tahoma" w:hAnsi="Tahoma" w:cs="Tahoma"/>
                <w:spacing w:val="-4"/>
              </w:rPr>
            </w:pPr>
          </w:p>
        </w:tc>
        <w:tc>
          <w:tcPr>
            <w:tcW w:w="4680" w:type="dxa"/>
            <w:tcBorders>
              <w:top w:val="single" w:sz="4" w:space="0" w:color="D9D9D9"/>
              <w:bottom w:val="single" w:sz="4" w:space="0" w:color="D9D9D9"/>
            </w:tcBorders>
            <w:shd w:val="clear" w:color="auto" w:fill="auto"/>
          </w:tcPr>
          <w:p w14:paraId="62B6B858" w14:textId="77777777" w:rsidR="00292B30" w:rsidRPr="00E90B43" w:rsidRDefault="00292B30" w:rsidP="00D01802">
            <w:pPr>
              <w:tabs>
                <w:tab w:val="left" w:pos="-720"/>
              </w:tabs>
              <w:suppressAutoHyphens/>
              <w:jc w:val="both"/>
              <w:rPr>
                <w:rFonts w:ascii="Tahoma" w:hAnsi="Tahoma" w:cs="Tahoma"/>
                <w:spacing w:val="-4"/>
              </w:rPr>
            </w:pPr>
          </w:p>
        </w:tc>
      </w:tr>
      <w:tr w:rsidR="00292B30" w:rsidRPr="00E90B43" w14:paraId="4C8F367C" w14:textId="77777777" w:rsidTr="00D01802">
        <w:trPr>
          <w:jc w:val="center"/>
        </w:trPr>
        <w:tc>
          <w:tcPr>
            <w:tcW w:w="4410" w:type="dxa"/>
            <w:tcBorders>
              <w:top w:val="single" w:sz="4" w:space="0" w:color="D9D9D9"/>
              <w:bottom w:val="single" w:sz="4" w:space="0" w:color="D9D9D9"/>
            </w:tcBorders>
            <w:shd w:val="clear" w:color="auto" w:fill="auto"/>
          </w:tcPr>
          <w:p w14:paraId="01878564" w14:textId="77777777" w:rsidR="00292B30" w:rsidRPr="00E90B43" w:rsidRDefault="00292B30" w:rsidP="00D01802">
            <w:pPr>
              <w:tabs>
                <w:tab w:val="left" w:pos="-720"/>
              </w:tabs>
              <w:suppressAutoHyphens/>
              <w:jc w:val="both"/>
              <w:rPr>
                <w:rFonts w:ascii="Tahoma" w:hAnsi="Tahoma" w:cs="Tahoma"/>
                <w:spacing w:val="-4"/>
              </w:rPr>
            </w:pPr>
          </w:p>
        </w:tc>
        <w:tc>
          <w:tcPr>
            <w:tcW w:w="270" w:type="dxa"/>
            <w:shd w:val="clear" w:color="auto" w:fill="auto"/>
          </w:tcPr>
          <w:p w14:paraId="4714FF28" w14:textId="77777777" w:rsidR="00292B30" w:rsidRPr="00E90B43" w:rsidRDefault="00292B30" w:rsidP="00D01802">
            <w:pPr>
              <w:tabs>
                <w:tab w:val="left" w:pos="-720"/>
              </w:tabs>
              <w:suppressAutoHyphens/>
              <w:jc w:val="both"/>
              <w:rPr>
                <w:rFonts w:ascii="Tahoma" w:hAnsi="Tahoma" w:cs="Tahoma"/>
                <w:spacing w:val="-4"/>
              </w:rPr>
            </w:pPr>
          </w:p>
        </w:tc>
        <w:tc>
          <w:tcPr>
            <w:tcW w:w="4680" w:type="dxa"/>
            <w:tcBorders>
              <w:top w:val="single" w:sz="4" w:space="0" w:color="D9D9D9"/>
              <w:bottom w:val="single" w:sz="4" w:space="0" w:color="D9D9D9"/>
            </w:tcBorders>
            <w:shd w:val="clear" w:color="auto" w:fill="auto"/>
          </w:tcPr>
          <w:p w14:paraId="0B8D735C" w14:textId="77777777" w:rsidR="00292B30" w:rsidRPr="00E90B43" w:rsidRDefault="00292B30" w:rsidP="00D01802">
            <w:pPr>
              <w:tabs>
                <w:tab w:val="left" w:pos="-720"/>
              </w:tabs>
              <w:suppressAutoHyphens/>
              <w:jc w:val="both"/>
              <w:rPr>
                <w:rFonts w:ascii="Tahoma" w:hAnsi="Tahoma" w:cs="Tahoma"/>
                <w:spacing w:val="-4"/>
              </w:rPr>
            </w:pPr>
          </w:p>
        </w:tc>
      </w:tr>
    </w:tbl>
    <w:p w14:paraId="2D2A1761" w14:textId="77777777" w:rsidR="00292B30" w:rsidRPr="00E90B43" w:rsidRDefault="00292B30" w:rsidP="00292B30">
      <w:pPr>
        <w:tabs>
          <w:tab w:val="left" w:pos="-720"/>
        </w:tabs>
        <w:suppressAutoHyphens/>
        <w:jc w:val="both"/>
        <w:rPr>
          <w:rFonts w:ascii="Tahoma" w:hAnsi="Tahoma" w:cs="Tahoma"/>
          <w:spacing w:val="-4"/>
        </w:rPr>
      </w:pPr>
    </w:p>
    <w:p w14:paraId="2725493B" w14:textId="36A50164" w:rsidR="00D82643" w:rsidRPr="00E90B43" w:rsidRDefault="00D82643" w:rsidP="00E934AF">
      <w:pPr>
        <w:tabs>
          <w:tab w:val="left" w:pos="-720"/>
        </w:tabs>
        <w:suppressAutoHyphens/>
        <w:spacing w:line="360" w:lineRule="auto"/>
        <w:jc w:val="both"/>
        <w:rPr>
          <w:rFonts w:ascii="Tahoma" w:hAnsi="Tahoma" w:cs="Tahoma"/>
          <w:spacing w:val="-4"/>
        </w:rPr>
      </w:pPr>
      <w:r w:rsidRPr="00E90B43">
        <w:rPr>
          <w:rFonts w:ascii="Tahoma" w:hAnsi="Tahoma" w:cs="Tahoma"/>
          <w:spacing w:val="-4"/>
        </w:rPr>
        <w:t>BE IT FURTHER RESOLVED, that any such contract, agreement or release executed by any of the above-name employees in the name of _____________________________________________________ should be considered a contract, agreement, or release of _____________________________________________ and shall be binding upon it.</w:t>
      </w:r>
    </w:p>
    <w:p w14:paraId="73333663" w14:textId="77777777" w:rsidR="003149F1" w:rsidRPr="00E90B43" w:rsidRDefault="003149F1" w:rsidP="00E934AF">
      <w:pPr>
        <w:tabs>
          <w:tab w:val="left" w:pos="-720"/>
        </w:tabs>
        <w:suppressAutoHyphens/>
        <w:spacing w:line="360" w:lineRule="auto"/>
        <w:jc w:val="both"/>
        <w:rPr>
          <w:rFonts w:ascii="Tahoma" w:hAnsi="Tahoma" w:cs="Tahoma"/>
          <w:spacing w:val="-4"/>
          <w:sz w:val="6"/>
          <w:szCs w:val="6"/>
        </w:rPr>
      </w:pPr>
    </w:p>
    <w:p w14:paraId="635E9921" w14:textId="0EBA64BC" w:rsidR="00D82643" w:rsidRPr="00E90B43" w:rsidRDefault="00D82643" w:rsidP="00E934AF">
      <w:pPr>
        <w:tabs>
          <w:tab w:val="left" w:pos="-720"/>
        </w:tabs>
        <w:suppressAutoHyphens/>
        <w:spacing w:line="360" w:lineRule="auto"/>
        <w:jc w:val="both"/>
        <w:rPr>
          <w:rFonts w:ascii="Tahoma" w:hAnsi="Tahoma" w:cs="Tahoma"/>
          <w:spacing w:val="-4"/>
        </w:rPr>
      </w:pPr>
      <w:r w:rsidRPr="00E90B43">
        <w:rPr>
          <w:rFonts w:ascii="Tahoma" w:hAnsi="Tahoma" w:cs="Tahoma"/>
          <w:spacing w:val="-4"/>
        </w:rPr>
        <w:t xml:space="preserve">BE IT </w:t>
      </w:r>
      <w:proofErr w:type="gramStart"/>
      <w:r w:rsidRPr="00E90B43">
        <w:rPr>
          <w:rFonts w:ascii="Tahoma" w:hAnsi="Tahoma" w:cs="Tahoma"/>
          <w:spacing w:val="-4"/>
        </w:rPr>
        <w:t>FURTHER RESOLVED,</w:t>
      </w:r>
      <w:proofErr w:type="gramEnd"/>
      <w:r w:rsidRPr="00E90B43">
        <w:rPr>
          <w:rFonts w:ascii="Tahoma" w:hAnsi="Tahoma" w:cs="Tahoma"/>
          <w:spacing w:val="-4"/>
        </w:rPr>
        <w:t xml:space="preserve"> </w:t>
      </w:r>
      <w:proofErr w:type="gramStart"/>
      <w:r w:rsidRPr="00E90B43">
        <w:rPr>
          <w:rFonts w:ascii="Tahoma" w:hAnsi="Tahoma" w:cs="Tahoma"/>
          <w:spacing w:val="-4"/>
        </w:rPr>
        <w:t>that</w:t>
      </w:r>
      <w:proofErr w:type="gramEnd"/>
      <w:r w:rsidRPr="00E90B43">
        <w:rPr>
          <w:rFonts w:ascii="Tahoma" w:hAnsi="Tahoma" w:cs="Tahoma"/>
          <w:spacing w:val="-4"/>
        </w:rPr>
        <w:t xml:space="preserve"> any similar authority heretofore granted by the Board of Directors of the Company to employees other than those named above be and hereby is terminated as of this date, and the authority granted above shall commence this date and shall continue until revoked by resolution of the Board of Directors.</w:t>
      </w:r>
    </w:p>
    <w:p w14:paraId="1FB74203" w14:textId="77777777" w:rsidR="003149F1" w:rsidRPr="00E90B43" w:rsidRDefault="003149F1" w:rsidP="00E934AF">
      <w:pPr>
        <w:tabs>
          <w:tab w:val="left" w:pos="-720"/>
        </w:tabs>
        <w:suppressAutoHyphens/>
        <w:spacing w:line="360" w:lineRule="auto"/>
        <w:jc w:val="both"/>
        <w:rPr>
          <w:rFonts w:ascii="Tahoma" w:hAnsi="Tahoma" w:cs="Tahoma"/>
          <w:spacing w:val="-4"/>
          <w:sz w:val="6"/>
          <w:szCs w:val="6"/>
        </w:rPr>
      </w:pPr>
    </w:p>
    <w:p w14:paraId="536466B7" w14:textId="54E1F88F" w:rsidR="00D82643" w:rsidRPr="00E90B43" w:rsidRDefault="00D82643" w:rsidP="003149F1">
      <w:pPr>
        <w:tabs>
          <w:tab w:val="left" w:pos="-720"/>
        </w:tabs>
        <w:suppressAutoHyphens/>
        <w:spacing w:line="360" w:lineRule="auto"/>
        <w:jc w:val="both"/>
        <w:rPr>
          <w:rFonts w:ascii="Tahoma" w:hAnsi="Tahoma" w:cs="Tahoma"/>
          <w:spacing w:val="-4"/>
        </w:rPr>
      </w:pPr>
      <w:r w:rsidRPr="00E90B43">
        <w:rPr>
          <w:rFonts w:ascii="Tahoma" w:hAnsi="Tahoma" w:cs="Tahoma"/>
          <w:spacing w:val="-4"/>
        </w:rPr>
        <w:t>I hereby certify that I am Secretary of _____________________________________________,  that as such I have access to the books and records of the Corporation; that the foregoing is an excerpt from the minutes of the Board of Directors' Meeting of  _____________________________________ a</w:t>
      </w:r>
      <w:r w:rsidR="008058AD" w:rsidRPr="00E90B43">
        <w:rPr>
          <w:rFonts w:ascii="Tahoma" w:hAnsi="Tahoma" w:cs="Tahoma"/>
          <w:spacing w:val="-4"/>
        </w:rPr>
        <w:t xml:space="preserve"> </w:t>
      </w:r>
      <w:r w:rsidR="00E934AF" w:rsidRPr="00E90B43">
        <w:rPr>
          <w:rFonts w:ascii="Tahoma" w:hAnsi="Tahoma" w:cs="Tahoma"/>
          <w:spacing w:val="-4"/>
        </w:rPr>
        <w:t>________________</w:t>
      </w:r>
      <w:r w:rsidR="0004508E" w:rsidRPr="00E90B43">
        <w:rPr>
          <w:rFonts w:ascii="Tahoma" w:hAnsi="Tahoma" w:cs="Tahoma"/>
          <w:spacing w:val="-4"/>
          <w:vertAlign w:val="subscript"/>
        </w:rPr>
        <w:t>(State)</w:t>
      </w:r>
      <w:r w:rsidR="008058AD" w:rsidRPr="00E90B43">
        <w:rPr>
          <w:rFonts w:ascii="Tahoma" w:hAnsi="Tahoma" w:cs="Tahoma"/>
          <w:spacing w:val="-4"/>
        </w:rPr>
        <w:t xml:space="preserve"> </w:t>
      </w:r>
      <w:r w:rsidRPr="00E90B43">
        <w:rPr>
          <w:rFonts w:ascii="Tahoma" w:hAnsi="Tahoma" w:cs="Tahoma"/>
          <w:spacing w:val="-4"/>
        </w:rPr>
        <w:t>Corporation, held on the ___________ day of  ________________________ , 20_____, a quorum being present; and that no action has been taken by the Board of Directors of said Corporation since said date that would have effect of changing or altering the authority granted therein.</w:t>
      </w:r>
    </w:p>
    <w:p w14:paraId="7C0974FD" w14:textId="77777777" w:rsidR="003149F1" w:rsidRPr="00E90B43" w:rsidRDefault="003149F1" w:rsidP="003149F1">
      <w:pPr>
        <w:tabs>
          <w:tab w:val="left" w:pos="-720"/>
        </w:tabs>
        <w:suppressAutoHyphens/>
        <w:spacing w:line="360" w:lineRule="auto"/>
        <w:jc w:val="both"/>
        <w:rPr>
          <w:rFonts w:ascii="Tahoma" w:hAnsi="Tahoma" w:cs="Tahoma"/>
          <w:spacing w:val="-4"/>
          <w:sz w:val="6"/>
          <w:szCs w:val="6"/>
        </w:rPr>
      </w:pPr>
    </w:p>
    <w:p w14:paraId="29657B40" w14:textId="1384C500" w:rsidR="00D82643" w:rsidRPr="00E90B43" w:rsidRDefault="0004508E" w:rsidP="00EE3664">
      <w:pPr>
        <w:tabs>
          <w:tab w:val="left" w:pos="-720"/>
        </w:tabs>
        <w:suppressAutoHyphens/>
        <w:jc w:val="right"/>
        <w:rPr>
          <w:rFonts w:ascii="Tahoma" w:hAnsi="Tahoma" w:cs="Tahoma"/>
          <w:spacing w:val="-4"/>
        </w:rPr>
      </w:pPr>
      <w:r w:rsidRPr="00E90B43">
        <w:rPr>
          <w:rFonts w:ascii="Tahoma" w:hAnsi="Tahoma" w:cs="Tahoma"/>
          <w:spacing w:val="-4"/>
        </w:rPr>
        <w:tab/>
      </w:r>
      <w:r w:rsidRPr="00E90B43">
        <w:rPr>
          <w:rFonts w:ascii="Tahoma" w:hAnsi="Tahoma" w:cs="Tahoma"/>
          <w:spacing w:val="-4"/>
        </w:rPr>
        <w:tab/>
      </w:r>
      <w:r w:rsidRPr="00E90B43">
        <w:rPr>
          <w:rFonts w:ascii="Tahoma" w:hAnsi="Tahoma" w:cs="Tahoma"/>
          <w:spacing w:val="-4"/>
        </w:rPr>
        <w:tab/>
      </w:r>
      <w:r w:rsidRPr="00E90B43">
        <w:rPr>
          <w:rFonts w:ascii="Tahoma" w:hAnsi="Tahoma" w:cs="Tahoma"/>
          <w:spacing w:val="-4"/>
        </w:rPr>
        <w:tab/>
      </w:r>
      <w:r w:rsidRPr="00E90B43">
        <w:rPr>
          <w:rFonts w:ascii="Tahoma" w:hAnsi="Tahoma" w:cs="Tahoma"/>
          <w:spacing w:val="-4"/>
        </w:rPr>
        <w:tab/>
      </w:r>
      <w:r w:rsidRPr="00E90B43">
        <w:rPr>
          <w:rFonts w:ascii="Tahoma" w:hAnsi="Tahoma" w:cs="Tahoma"/>
          <w:spacing w:val="-4"/>
        </w:rPr>
        <w:tab/>
      </w:r>
      <w:r w:rsidR="00D82643" w:rsidRPr="00E90B43">
        <w:rPr>
          <w:rFonts w:ascii="Tahoma" w:hAnsi="Tahoma" w:cs="Tahoma"/>
          <w:spacing w:val="-4"/>
        </w:rPr>
        <w:t xml:space="preserve">                  </w:t>
      </w:r>
      <w:r w:rsidRPr="00E90B43">
        <w:rPr>
          <w:rFonts w:ascii="Tahoma" w:hAnsi="Tahoma" w:cs="Tahoma"/>
          <w:spacing w:val="-4"/>
        </w:rPr>
        <w:t xml:space="preserve"> </w:t>
      </w:r>
      <w:r w:rsidR="00D82643" w:rsidRPr="00E90B43">
        <w:rPr>
          <w:rFonts w:ascii="Tahoma" w:hAnsi="Tahoma" w:cs="Tahoma"/>
          <w:spacing w:val="-4"/>
        </w:rPr>
        <w:t>______________________________________</w:t>
      </w:r>
    </w:p>
    <w:p w14:paraId="35361CA5" w14:textId="27962D1F" w:rsidR="00D82643" w:rsidRPr="00E90B43" w:rsidRDefault="00D82643" w:rsidP="00EE3664">
      <w:pPr>
        <w:tabs>
          <w:tab w:val="left" w:pos="-720"/>
        </w:tabs>
        <w:suppressAutoHyphens/>
        <w:jc w:val="right"/>
        <w:rPr>
          <w:rFonts w:ascii="Tahoma" w:hAnsi="Tahoma" w:cs="Tahoma"/>
          <w:spacing w:val="-4"/>
        </w:rPr>
      </w:pPr>
      <w:r w:rsidRPr="00E90B43">
        <w:rPr>
          <w:rFonts w:ascii="Tahoma" w:hAnsi="Tahoma" w:cs="Tahoma"/>
          <w:spacing w:val="-4"/>
        </w:rPr>
        <w:tab/>
      </w:r>
      <w:r w:rsidRPr="00E90B43">
        <w:rPr>
          <w:rFonts w:ascii="Tahoma" w:hAnsi="Tahoma" w:cs="Tahoma"/>
          <w:spacing w:val="-4"/>
        </w:rPr>
        <w:tab/>
      </w:r>
      <w:r w:rsidRPr="00E90B43">
        <w:rPr>
          <w:rFonts w:ascii="Tahoma" w:hAnsi="Tahoma" w:cs="Tahoma"/>
          <w:spacing w:val="-4"/>
        </w:rPr>
        <w:tab/>
      </w:r>
      <w:r w:rsidRPr="00E90B43">
        <w:rPr>
          <w:rFonts w:ascii="Tahoma" w:hAnsi="Tahoma" w:cs="Tahoma"/>
          <w:spacing w:val="-4"/>
        </w:rPr>
        <w:tab/>
      </w:r>
      <w:r w:rsidRPr="00E90B43">
        <w:rPr>
          <w:rFonts w:ascii="Tahoma" w:hAnsi="Tahoma" w:cs="Tahoma"/>
          <w:spacing w:val="-4"/>
        </w:rPr>
        <w:tab/>
      </w:r>
      <w:r w:rsidRPr="00E90B43">
        <w:rPr>
          <w:rFonts w:ascii="Tahoma" w:hAnsi="Tahoma" w:cs="Tahoma"/>
          <w:spacing w:val="-4"/>
        </w:rPr>
        <w:tab/>
      </w:r>
      <w:r w:rsidR="0004508E" w:rsidRPr="00E90B43">
        <w:rPr>
          <w:rFonts w:ascii="Tahoma" w:hAnsi="Tahoma" w:cs="Tahoma"/>
          <w:spacing w:val="-4"/>
        </w:rPr>
        <w:tab/>
      </w:r>
      <w:r w:rsidRPr="00E90B43">
        <w:rPr>
          <w:rFonts w:ascii="Tahoma" w:hAnsi="Tahoma" w:cs="Tahoma"/>
          <w:spacing w:val="-4"/>
        </w:rPr>
        <w:t xml:space="preserve">  Secretary of the Corporation</w:t>
      </w:r>
    </w:p>
    <w:p w14:paraId="77F5A9F9" w14:textId="77777777" w:rsidR="00D82643" w:rsidRPr="00E90B43" w:rsidRDefault="00D82643" w:rsidP="00D82643">
      <w:pPr>
        <w:tabs>
          <w:tab w:val="left" w:pos="-720"/>
        </w:tabs>
        <w:suppressAutoHyphens/>
        <w:jc w:val="both"/>
        <w:rPr>
          <w:rFonts w:ascii="Tahoma" w:hAnsi="Tahoma" w:cs="Tahoma"/>
          <w:spacing w:val="-4"/>
        </w:rPr>
      </w:pPr>
    </w:p>
    <w:p w14:paraId="188C6ACD" w14:textId="52D52604" w:rsidR="00D82643" w:rsidRPr="00E90B43" w:rsidRDefault="00D82643" w:rsidP="00EE3664">
      <w:pPr>
        <w:tabs>
          <w:tab w:val="left" w:pos="-720"/>
        </w:tabs>
        <w:suppressAutoHyphens/>
        <w:jc w:val="right"/>
        <w:rPr>
          <w:rFonts w:ascii="Tahoma" w:hAnsi="Tahoma" w:cs="Tahoma"/>
          <w:spacing w:val="-4"/>
        </w:rPr>
      </w:pPr>
      <w:r w:rsidRPr="00E90B43">
        <w:rPr>
          <w:rFonts w:ascii="Tahoma" w:hAnsi="Tahoma" w:cs="Tahoma"/>
          <w:spacing w:val="-4"/>
        </w:rPr>
        <w:tab/>
      </w:r>
      <w:r w:rsidRPr="00E90B43">
        <w:rPr>
          <w:rFonts w:ascii="Tahoma" w:hAnsi="Tahoma" w:cs="Tahoma"/>
          <w:spacing w:val="-4"/>
        </w:rPr>
        <w:tab/>
      </w:r>
      <w:r w:rsidRPr="00E90B43">
        <w:rPr>
          <w:rFonts w:ascii="Tahoma" w:hAnsi="Tahoma" w:cs="Tahoma"/>
          <w:spacing w:val="-4"/>
        </w:rPr>
        <w:tab/>
      </w:r>
      <w:r w:rsidRPr="00E90B43">
        <w:rPr>
          <w:rFonts w:ascii="Tahoma" w:hAnsi="Tahoma" w:cs="Tahoma"/>
          <w:spacing w:val="-4"/>
        </w:rPr>
        <w:tab/>
      </w:r>
      <w:r w:rsidRPr="00E90B43">
        <w:rPr>
          <w:rFonts w:ascii="Tahoma" w:hAnsi="Tahoma" w:cs="Tahoma"/>
          <w:spacing w:val="-4"/>
        </w:rPr>
        <w:tab/>
      </w:r>
      <w:r w:rsidRPr="00E90B43">
        <w:rPr>
          <w:rFonts w:ascii="Tahoma" w:hAnsi="Tahoma" w:cs="Tahoma"/>
          <w:spacing w:val="-4"/>
        </w:rPr>
        <w:tab/>
      </w:r>
      <w:r w:rsidRPr="00E90B43">
        <w:rPr>
          <w:rFonts w:ascii="Tahoma" w:hAnsi="Tahoma" w:cs="Tahoma"/>
          <w:spacing w:val="-4"/>
        </w:rPr>
        <w:tab/>
        <w:t xml:space="preserve">   ____________________</w:t>
      </w:r>
    </w:p>
    <w:p w14:paraId="56205153" w14:textId="30DCD03E" w:rsidR="00EE3664" w:rsidRPr="00E90B43" w:rsidRDefault="00EE3664" w:rsidP="00EE3664">
      <w:pPr>
        <w:tabs>
          <w:tab w:val="left" w:pos="-720"/>
        </w:tabs>
        <w:suppressAutoHyphens/>
        <w:jc w:val="right"/>
        <w:rPr>
          <w:rFonts w:ascii="Tahoma" w:hAnsi="Tahoma" w:cs="Tahoma"/>
          <w:spacing w:val="-4"/>
        </w:rPr>
      </w:pPr>
      <w:r w:rsidRPr="00E90B43">
        <w:rPr>
          <w:rFonts w:ascii="Tahoma" w:hAnsi="Tahoma" w:cs="Tahoma"/>
          <w:spacing w:val="-4"/>
        </w:rPr>
        <w:t>Date</w:t>
      </w:r>
    </w:p>
    <w:p w14:paraId="5DE9EF5F" w14:textId="77777777" w:rsidR="00595BF5" w:rsidRPr="00E90B43" w:rsidRDefault="00595BF5" w:rsidP="0058206F">
      <w:pPr>
        <w:tabs>
          <w:tab w:val="center" w:pos="4680"/>
        </w:tabs>
        <w:suppressAutoHyphens/>
        <w:jc w:val="center"/>
        <w:rPr>
          <w:rFonts w:ascii="Tahoma" w:hAnsi="Tahoma" w:cs="Tahoma"/>
          <w:b/>
          <w:spacing w:val="-4"/>
          <w:u w:val="single"/>
        </w:rPr>
      </w:pPr>
    </w:p>
    <w:p w14:paraId="7290F27D" w14:textId="77777777" w:rsidR="00146BFC" w:rsidRPr="00E90B43" w:rsidRDefault="00D82643" w:rsidP="00146BFC">
      <w:pPr>
        <w:tabs>
          <w:tab w:val="center" w:pos="4680"/>
        </w:tabs>
        <w:suppressAutoHyphens/>
        <w:jc w:val="right"/>
        <w:rPr>
          <w:rFonts w:ascii="Tahoma" w:hAnsi="Tahoma" w:cs="Tahoma"/>
          <w:spacing w:val="-4"/>
        </w:rPr>
      </w:pPr>
      <w:r w:rsidRPr="00E90B43">
        <w:rPr>
          <w:rFonts w:ascii="Tahoma" w:hAnsi="Tahoma" w:cs="Tahoma"/>
          <w:spacing w:val="-4"/>
        </w:rPr>
        <w:t>Corporation</w:t>
      </w:r>
      <w:r w:rsidR="00146BFC" w:rsidRPr="00E90B43">
        <w:rPr>
          <w:rFonts w:ascii="Tahoma" w:hAnsi="Tahoma" w:cs="Tahoma"/>
          <w:spacing w:val="-4"/>
        </w:rPr>
        <w:br w:type="page"/>
      </w:r>
    </w:p>
    <w:p w14:paraId="3DB3A397" w14:textId="77777777" w:rsidR="00A529B0" w:rsidRPr="00E90B43" w:rsidRDefault="00A529B0" w:rsidP="00A529B0">
      <w:pPr>
        <w:tabs>
          <w:tab w:val="center" w:pos="4680"/>
        </w:tabs>
        <w:suppressAutoHyphens/>
        <w:jc w:val="center"/>
        <w:rPr>
          <w:rFonts w:ascii="Tahoma" w:hAnsi="Tahoma" w:cs="Tahoma"/>
          <w:b/>
          <w:spacing w:val="-4"/>
        </w:rPr>
      </w:pPr>
      <w:r w:rsidRPr="00E90B43">
        <w:rPr>
          <w:rFonts w:ascii="Tahoma" w:hAnsi="Tahoma" w:cs="Tahoma"/>
          <w:b/>
          <w:spacing w:val="-4"/>
        </w:rPr>
        <w:lastRenderedPageBreak/>
        <w:t>CERTIFIED COPY OF RESOLUTION</w:t>
      </w:r>
      <w:r w:rsidRPr="00E90B43">
        <w:rPr>
          <w:rFonts w:ascii="Tahoma" w:hAnsi="Tahoma" w:cs="Tahoma"/>
          <w:b/>
          <w:spacing w:val="-4"/>
        </w:rPr>
        <w:fldChar w:fldCharType="begin"/>
      </w:r>
      <w:r w:rsidRPr="00E90B43">
        <w:rPr>
          <w:rFonts w:ascii="Tahoma" w:hAnsi="Tahoma" w:cs="Tahoma"/>
          <w:b/>
          <w:spacing w:val="-4"/>
        </w:rPr>
        <w:instrText xml:space="preserve">PRIVATE </w:instrText>
      </w:r>
      <w:r w:rsidRPr="00E90B43">
        <w:rPr>
          <w:rFonts w:ascii="Tahoma" w:hAnsi="Tahoma" w:cs="Tahoma"/>
          <w:b/>
          <w:spacing w:val="-4"/>
        </w:rPr>
        <w:fldChar w:fldCharType="end"/>
      </w:r>
    </w:p>
    <w:p w14:paraId="2F97AD33" w14:textId="77777777" w:rsidR="00A529B0" w:rsidRPr="00E90B43" w:rsidRDefault="00A529B0" w:rsidP="00A529B0">
      <w:pPr>
        <w:tabs>
          <w:tab w:val="left" w:pos="-720"/>
        </w:tabs>
        <w:suppressAutoHyphens/>
        <w:rPr>
          <w:rFonts w:ascii="Tahoma" w:hAnsi="Tahoma" w:cs="Tahoma"/>
          <w:spacing w:val="-4"/>
        </w:rPr>
      </w:pPr>
    </w:p>
    <w:p w14:paraId="07AB29D3" w14:textId="6581B70C" w:rsidR="00292B30" w:rsidRPr="00E90B43" w:rsidRDefault="00A529B0" w:rsidP="003149F1">
      <w:pPr>
        <w:tabs>
          <w:tab w:val="left" w:pos="-720"/>
        </w:tabs>
        <w:suppressAutoHyphens/>
        <w:spacing w:line="360" w:lineRule="auto"/>
        <w:jc w:val="both"/>
        <w:rPr>
          <w:rFonts w:ascii="Tahoma" w:hAnsi="Tahoma" w:cs="Tahoma"/>
          <w:b/>
          <w:spacing w:val="-4"/>
        </w:rPr>
      </w:pPr>
      <w:r w:rsidRPr="00E90B43">
        <w:rPr>
          <w:rFonts w:ascii="Tahoma" w:hAnsi="Tahoma" w:cs="Tahoma"/>
          <w:spacing w:val="-4"/>
        </w:rPr>
        <w:t>BE IT RESOLVED,  that the following named individuals, and each of them, are hereby authorized as employees of ______________________________________________________________________   to execute in its behalf all contracts, agreements and releases which they, in their discretion, approve, each such employee being separately and independently authorized to so act without the concurrence or joinder in such action by and of the other named employees</w:t>
      </w:r>
      <w:r w:rsidR="0006124A" w:rsidRPr="00E90B43">
        <w:rPr>
          <w:rFonts w:ascii="Tahoma" w:hAnsi="Tahoma" w:cs="Tahoma"/>
          <w:b/>
          <w:spacing w:val="-4"/>
        </w:rPr>
        <w:t xml:space="preserve"> </w:t>
      </w:r>
      <w:r w:rsidR="0006124A" w:rsidRPr="00E90B43">
        <w:rPr>
          <w:rFonts w:ascii="Tahoma" w:hAnsi="Tahoma" w:cs="Tahoma"/>
          <w:b/>
          <w:i/>
          <w:iCs/>
          <w:spacing w:val="-4"/>
        </w:rPr>
        <w:t>(please list all individuals with signature authority below)</w:t>
      </w:r>
      <w:r w:rsidR="0006124A" w:rsidRPr="00E90B43">
        <w:rPr>
          <w:rFonts w:ascii="Tahoma" w:hAnsi="Tahoma" w:cs="Tahoma"/>
          <w:b/>
          <w:spacing w:val="-4"/>
        </w:rPr>
        <w:t>:</w:t>
      </w:r>
    </w:p>
    <w:tbl>
      <w:tblPr>
        <w:tblW w:w="0" w:type="auto"/>
        <w:jc w:val="center"/>
        <w:tblLook w:val="04A0" w:firstRow="1" w:lastRow="0" w:firstColumn="1" w:lastColumn="0" w:noHBand="0" w:noVBand="1"/>
      </w:tblPr>
      <w:tblGrid>
        <w:gridCol w:w="4410"/>
        <w:gridCol w:w="270"/>
        <w:gridCol w:w="4680"/>
      </w:tblGrid>
      <w:tr w:rsidR="00E90B43" w:rsidRPr="00E90B43" w14:paraId="707DB6D1" w14:textId="77777777" w:rsidTr="00D01802">
        <w:trPr>
          <w:jc w:val="center"/>
        </w:trPr>
        <w:tc>
          <w:tcPr>
            <w:tcW w:w="4410" w:type="dxa"/>
            <w:tcBorders>
              <w:top w:val="single" w:sz="4" w:space="0" w:color="D9D9D9"/>
              <w:bottom w:val="single" w:sz="4" w:space="0" w:color="D9D9D9"/>
            </w:tcBorders>
            <w:shd w:val="clear" w:color="auto" w:fill="auto"/>
          </w:tcPr>
          <w:p w14:paraId="4C70310F" w14:textId="77777777" w:rsidR="00292B30" w:rsidRPr="00E90B43" w:rsidRDefault="00292B30" w:rsidP="00D01802">
            <w:pPr>
              <w:tabs>
                <w:tab w:val="left" w:pos="-720"/>
              </w:tabs>
              <w:suppressAutoHyphens/>
              <w:jc w:val="both"/>
              <w:rPr>
                <w:rFonts w:ascii="Tahoma" w:hAnsi="Tahoma" w:cs="Tahoma"/>
                <w:spacing w:val="-4"/>
              </w:rPr>
            </w:pPr>
          </w:p>
        </w:tc>
        <w:tc>
          <w:tcPr>
            <w:tcW w:w="270" w:type="dxa"/>
            <w:shd w:val="clear" w:color="auto" w:fill="auto"/>
          </w:tcPr>
          <w:p w14:paraId="0716E924" w14:textId="77777777" w:rsidR="00292B30" w:rsidRPr="00E90B43" w:rsidRDefault="00292B30" w:rsidP="00D01802">
            <w:pPr>
              <w:tabs>
                <w:tab w:val="left" w:pos="-720"/>
              </w:tabs>
              <w:suppressAutoHyphens/>
              <w:jc w:val="both"/>
              <w:rPr>
                <w:rFonts w:ascii="Tahoma" w:hAnsi="Tahoma" w:cs="Tahoma"/>
                <w:spacing w:val="-4"/>
              </w:rPr>
            </w:pPr>
          </w:p>
        </w:tc>
        <w:tc>
          <w:tcPr>
            <w:tcW w:w="4680" w:type="dxa"/>
            <w:tcBorders>
              <w:top w:val="single" w:sz="4" w:space="0" w:color="D9D9D9"/>
              <w:bottom w:val="single" w:sz="4" w:space="0" w:color="D9D9D9"/>
            </w:tcBorders>
            <w:shd w:val="clear" w:color="auto" w:fill="auto"/>
          </w:tcPr>
          <w:p w14:paraId="14FAB1A5" w14:textId="77777777" w:rsidR="00292B30" w:rsidRPr="00E90B43" w:rsidRDefault="00292B30" w:rsidP="00D01802">
            <w:pPr>
              <w:tabs>
                <w:tab w:val="left" w:pos="-720"/>
              </w:tabs>
              <w:suppressAutoHyphens/>
              <w:jc w:val="both"/>
              <w:rPr>
                <w:rFonts w:ascii="Tahoma" w:hAnsi="Tahoma" w:cs="Tahoma"/>
                <w:spacing w:val="-4"/>
              </w:rPr>
            </w:pPr>
          </w:p>
        </w:tc>
      </w:tr>
      <w:tr w:rsidR="00E90B43" w:rsidRPr="00E90B43" w14:paraId="363EFF46" w14:textId="77777777" w:rsidTr="00D01802">
        <w:trPr>
          <w:jc w:val="center"/>
        </w:trPr>
        <w:tc>
          <w:tcPr>
            <w:tcW w:w="4410" w:type="dxa"/>
            <w:tcBorders>
              <w:top w:val="single" w:sz="4" w:space="0" w:color="D9D9D9"/>
              <w:bottom w:val="single" w:sz="4" w:space="0" w:color="D9D9D9"/>
            </w:tcBorders>
            <w:shd w:val="clear" w:color="auto" w:fill="auto"/>
          </w:tcPr>
          <w:p w14:paraId="21DB72C1" w14:textId="77777777" w:rsidR="00292B30" w:rsidRPr="00E90B43" w:rsidRDefault="00292B30" w:rsidP="00D01802">
            <w:pPr>
              <w:tabs>
                <w:tab w:val="left" w:pos="-720"/>
              </w:tabs>
              <w:suppressAutoHyphens/>
              <w:jc w:val="both"/>
              <w:rPr>
                <w:rFonts w:ascii="Tahoma" w:hAnsi="Tahoma" w:cs="Tahoma"/>
                <w:spacing w:val="-4"/>
              </w:rPr>
            </w:pPr>
          </w:p>
        </w:tc>
        <w:tc>
          <w:tcPr>
            <w:tcW w:w="270" w:type="dxa"/>
            <w:shd w:val="clear" w:color="auto" w:fill="auto"/>
          </w:tcPr>
          <w:p w14:paraId="7ACE0F48" w14:textId="77777777" w:rsidR="00292B30" w:rsidRPr="00E90B43" w:rsidRDefault="00292B30" w:rsidP="00D01802">
            <w:pPr>
              <w:tabs>
                <w:tab w:val="left" w:pos="-720"/>
              </w:tabs>
              <w:suppressAutoHyphens/>
              <w:jc w:val="both"/>
              <w:rPr>
                <w:rFonts w:ascii="Tahoma" w:hAnsi="Tahoma" w:cs="Tahoma"/>
                <w:spacing w:val="-4"/>
              </w:rPr>
            </w:pPr>
          </w:p>
        </w:tc>
        <w:tc>
          <w:tcPr>
            <w:tcW w:w="4680" w:type="dxa"/>
            <w:tcBorders>
              <w:top w:val="single" w:sz="4" w:space="0" w:color="D9D9D9"/>
              <w:bottom w:val="single" w:sz="4" w:space="0" w:color="D9D9D9"/>
            </w:tcBorders>
            <w:shd w:val="clear" w:color="auto" w:fill="auto"/>
          </w:tcPr>
          <w:p w14:paraId="4E2D2DB3" w14:textId="77777777" w:rsidR="00292B30" w:rsidRPr="00E90B43" w:rsidRDefault="00292B30" w:rsidP="00D01802">
            <w:pPr>
              <w:tabs>
                <w:tab w:val="left" w:pos="-720"/>
              </w:tabs>
              <w:suppressAutoHyphens/>
              <w:jc w:val="both"/>
              <w:rPr>
                <w:rFonts w:ascii="Tahoma" w:hAnsi="Tahoma" w:cs="Tahoma"/>
                <w:spacing w:val="-4"/>
              </w:rPr>
            </w:pPr>
          </w:p>
        </w:tc>
      </w:tr>
      <w:tr w:rsidR="00E90B43" w:rsidRPr="00E90B43" w14:paraId="789A6277" w14:textId="77777777" w:rsidTr="00D01802">
        <w:trPr>
          <w:jc w:val="center"/>
        </w:trPr>
        <w:tc>
          <w:tcPr>
            <w:tcW w:w="4410" w:type="dxa"/>
            <w:tcBorders>
              <w:top w:val="single" w:sz="4" w:space="0" w:color="D9D9D9"/>
              <w:bottom w:val="single" w:sz="4" w:space="0" w:color="D9D9D9"/>
            </w:tcBorders>
            <w:shd w:val="clear" w:color="auto" w:fill="auto"/>
          </w:tcPr>
          <w:p w14:paraId="29D3F2B4" w14:textId="77777777" w:rsidR="00292B30" w:rsidRPr="00E90B43" w:rsidRDefault="00292B30" w:rsidP="00D01802">
            <w:pPr>
              <w:tabs>
                <w:tab w:val="left" w:pos="-720"/>
              </w:tabs>
              <w:suppressAutoHyphens/>
              <w:jc w:val="both"/>
              <w:rPr>
                <w:rFonts w:ascii="Tahoma" w:hAnsi="Tahoma" w:cs="Tahoma"/>
                <w:spacing w:val="-4"/>
              </w:rPr>
            </w:pPr>
          </w:p>
        </w:tc>
        <w:tc>
          <w:tcPr>
            <w:tcW w:w="270" w:type="dxa"/>
            <w:shd w:val="clear" w:color="auto" w:fill="auto"/>
          </w:tcPr>
          <w:p w14:paraId="4312A7CD" w14:textId="77777777" w:rsidR="00292B30" w:rsidRPr="00E90B43" w:rsidRDefault="00292B30" w:rsidP="00D01802">
            <w:pPr>
              <w:tabs>
                <w:tab w:val="left" w:pos="-720"/>
              </w:tabs>
              <w:suppressAutoHyphens/>
              <w:jc w:val="both"/>
              <w:rPr>
                <w:rFonts w:ascii="Tahoma" w:hAnsi="Tahoma" w:cs="Tahoma"/>
                <w:spacing w:val="-4"/>
              </w:rPr>
            </w:pPr>
          </w:p>
        </w:tc>
        <w:tc>
          <w:tcPr>
            <w:tcW w:w="4680" w:type="dxa"/>
            <w:tcBorders>
              <w:top w:val="single" w:sz="4" w:space="0" w:color="D9D9D9"/>
              <w:bottom w:val="single" w:sz="4" w:space="0" w:color="D9D9D9"/>
            </w:tcBorders>
            <w:shd w:val="clear" w:color="auto" w:fill="auto"/>
          </w:tcPr>
          <w:p w14:paraId="3DBC3718" w14:textId="77777777" w:rsidR="00292B30" w:rsidRPr="00E90B43" w:rsidRDefault="00292B30" w:rsidP="00D01802">
            <w:pPr>
              <w:tabs>
                <w:tab w:val="left" w:pos="-720"/>
              </w:tabs>
              <w:suppressAutoHyphens/>
              <w:jc w:val="both"/>
              <w:rPr>
                <w:rFonts w:ascii="Tahoma" w:hAnsi="Tahoma" w:cs="Tahoma"/>
                <w:spacing w:val="-4"/>
              </w:rPr>
            </w:pPr>
          </w:p>
        </w:tc>
      </w:tr>
      <w:tr w:rsidR="00E90B43" w:rsidRPr="00E90B43" w14:paraId="216C9A9E" w14:textId="77777777" w:rsidTr="00D01802">
        <w:trPr>
          <w:jc w:val="center"/>
        </w:trPr>
        <w:tc>
          <w:tcPr>
            <w:tcW w:w="4410" w:type="dxa"/>
            <w:tcBorders>
              <w:top w:val="single" w:sz="4" w:space="0" w:color="D9D9D9"/>
              <w:bottom w:val="single" w:sz="4" w:space="0" w:color="D9D9D9"/>
            </w:tcBorders>
            <w:shd w:val="clear" w:color="auto" w:fill="auto"/>
          </w:tcPr>
          <w:p w14:paraId="55C06BC3" w14:textId="77777777" w:rsidR="00292B30" w:rsidRPr="00E90B43" w:rsidRDefault="00292B30" w:rsidP="00D01802">
            <w:pPr>
              <w:tabs>
                <w:tab w:val="left" w:pos="-720"/>
              </w:tabs>
              <w:suppressAutoHyphens/>
              <w:jc w:val="both"/>
              <w:rPr>
                <w:rFonts w:ascii="Tahoma" w:hAnsi="Tahoma" w:cs="Tahoma"/>
                <w:spacing w:val="-4"/>
              </w:rPr>
            </w:pPr>
          </w:p>
        </w:tc>
        <w:tc>
          <w:tcPr>
            <w:tcW w:w="270" w:type="dxa"/>
            <w:shd w:val="clear" w:color="auto" w:fill="auto"/>
          </w:tcPr>
          <w:p w14:paraId="51F2ED7B" w14:textId="77777777" w:rsidR="00292B30" w:rsidRPr="00E90B43" w:rsidRDefault="00292B30" w:rsidP="00D01802">
            <w:pPr>
              <w:tabs>
                <w:tab w:val="left" w:pos="-720"/>
              </w:tabs>
              <w:suppressAutoHyphens/>
              <w:jc w:val="both"/>
              <w:rPr>
                <w:rFonts w:ascii="Tahoma" w:hAnsi="Tahoma" w:cs="Tahoma"/>
                <w:spacing w:val="-4"/>
              </w:rPr>
            </w:pPr>
          </w:p>
        </w:tc>
        <w:tc>
          <w:tcPr>
            <w:tcW w:w="4680" w:type="dxa"/>
            <w:tcBorders>
              <w:top w:val="single" w:sz="4" w:space="0" w:color="D9D9D9"/>
              <w:bottom w:val="single" w:sz="4" w:space="0" w:color="D9D9D9"/>
            </w:tcBorders>
            <w:shd w:val="clear" w:color="auto" w:fill="auto"/>
          </w:tcPr>
          <w:p w14:paraId="6F8D791F" w14:textId="77777777" w:rsidR="00292B30" w:rsidRPr="00E90B43" w:rsidRDefault="00292B30" w:rsidP="00D01802">
            <w:pPr>
              <w:tabs>
                <w:tab w:val="left" w:pos="-720"/>
              </w:tabs>
              <w:suppressAutoHyphens/>
              <w:jc w:val="both"/>
              <w:rPr>
                <w:rFonts w:ascii="Tahoma" w:hAnsi="Tahoma" w:cs="Tahoma"/>
                <w:spacing w:val="-4"/>
              </w:rPr>
            </w:pPr>
          </w:p>
        </w:tc>
      </w:tr>
      <w:tr w:rsidR="00E90B43" w:rsidRPr="00E90B43" w14:paraId="5F1249CA" w14:textId="77777777" w:rsidTr="00D01802">
        <w:trPr>
          <w:jc w:val="center"/>
        </w:trPr>
        <w:tc>
          <w:tcPr>
            <w:tcW w:w="4410" w:type="dxa"/>
            <w:tcBorders>
              <w:top w:val="single" w:sz="4" w:space="0" w:color="D9D9D9"/>
              <w:bottom w:val="single" w:sz="4" w:space="0" w:color="D9D9D9"/>
            </w:tcBorders>
            <w:shd w:val="clear" w:color="auto" w:fill="auto"/>
          </w:tcPr>
          <w:p w14:paraId="5E7458B8" w14:textId="77777777" w:rsidR="00292B30" w:rsidRPr="00E90B43" w:rsidRDefault="00292B30" w:rsidP="00D01802">
            <w:pPr>
              <w:tabs>
                <w:tab w:val="left" w:pos="-720"/>
              </w:tabs>
              <w:suppressAutoHyphens/>
              <w:jc w:val="both"/>
              <w:rPr>
                <w:rFonts w:ascii="Tahoma" w:hAnsi="Tahoma" w:cs="Tahoma"/>
                <w:spacing w:val="-4"/>
              </w:rPr>
            </w:pPr>
          </w:p>
        </w:tc>
        <w:tc>
          <w:tcPr>
            <w:tcW w:w="270" w:type="dxa"/>
            <w:shd w:val="clear" w:color="auto" w:fill="auto"/>
          </w:tcPr>
          <w:p w14:paraId="307C62F6" w14:textId="77777777" w:rsidR="00292B30" w:rsidRPr="00E90B43" w:rsidRDefault="00292B30" w:rsidP="00D01802">
            <w:pPr>
              <w:tabs>
                <w:tab w:val="left" w:pos="-720"/>
              </w:tabs>
              <w:suppressAutoHyphens/>
              <w:jc w:val="both"/>
              <w:rPr>
                <w:rFonts w:ascii="Tahoma" w:hAnsi="Tahoma" w:cs="Tahoma"/>
                <w:spacing w:val="-4"/>
              </w:rPr>
            </w:pPr>
          </w:p>
        </w:tc>
        <w:tc>
          <w:tcPr>
            <w:tcW w:w="4680" w:type="dxa"/>
            <w:tcBorders>
              <w:top w:val="single" w:sz="4" w:space="0" w:color="D9D9D9"/>
              <w:bottom w:val="single" w:sz="4" w:space="0" w:color="D9D9D9"/>
            </w:tcBorders>
            <w:shd w:val="clear" w:color="auto" w:fill="auto"/>
          </w:tcPr>
          <w:p w14:paraId="2EED4239" w14:textId="77777777" w:rsidR="00292B30" w:rsidRPr="00E90B43" w:rsidRDefault="00292B30" w:rsidP="00D01802">
            <w:pPr>
              <w:tabs>
                <w:tab w:val="left" w:pos="-720"/>
              </w:tabs>
              <w:suppressAutoHyphens/>
              <w:jc w:val="both"/>
              <w:rPr>
                <w:rFonts w:ascii="Tahoma" w:hAnsi="Tahoma" w:cs="Tahoma"/>
                <w:spacing w:val="-4"/>
              </w:rPr>
            </w:pPr>
          </w:p>
        </w:tc>
      </w:tr>
      <w:tr w:rsidR="00E90B43" w:rsidRPr="00E90B43" w14:paraId="2DD4C9DC" w14:textId="77777777" w:rsidTr="00D01802">
        <w:trPr>
          <w:jc w:val="center"/>
        </w:trPr>
        <w:tc>
          <w:tcPr>
            <w:tcW w:w="4410" w:type="dxa"/>
            <w:tcBorders>
              <w:top w:val="single" w:sz="4" w:space="0" w:color="D9D9D9"/>
              <w:bottom w:val="single" w:sz="4" w:space="0" w:color="D9D9D9"/>
            </w:tcBorders>
            <w:shd w:val="clear" w:color="auto" w:fill="auto"/>
          </w:tcPr>
          <w:p w14:paraId="5BA5B65A" w14:textId="77777777" w:rsidR="00292B30" w:rsidRPr="00E90B43" w:rsidRDefault="00292B30" w:rsidP="00D01802">
            <w:pPr>
              <w:tabs>
                <w:tab w:val="left" w:pos="-720"/>
              </w:tabs>
              <w:suppressAutoHyphens/>
              <w:jc w:val="both"/>
              <w:rPr>
                <w:rFonts w:ascii="Tahoma" w:hAnsi="Tahoma" w:cs="Tahoma"/>
                <w:spacing w:val="-4"/>
              </w:rPr>
            </w:pPr>
          </w:p>
        </w:tc>
        <w:tc>
          <w:tcPr>
            <w:tcW w:w="270" w:type="dxa"/>
            <w:shd w:val="clear" w:color="auto" w:fill="auto"/>
          </w:tcPr>
          <w:p w14:paraId="7F519114" w14:textId="77777777" w:rsidR="00292B30" w:rsidRPr="00E90B43" w:rsidRDefault="00292B30" w:rsidP="00D01802">
            <w:pPr>
              <w:tabs>
                <w:tab w:val="left" w:pos="-720"/>
              </w:tabs>
              <w:suppressAutoHyphens/>
              <w:jc w:val="both"/>
              <w:rPr>
                <w:rFonts w:ascii="Tahoma" w:hAnsi="Tahoma" w:cs="Tahoma"/>
                <w:spacing w:val="-4"/>
              </w:rPr>
            </w:pPr>
          </w:p>
        </w:tc>
        <w:tc>
          <w:tcPr>
            <w:tcW w:w="4680" w:type="dxa"/>
            <w:tcBorders>
              <w:top w:val="single" w:sz="4" w:space="0" w:color="D9D9D9"/>
              <w:bottom w:val="single" w:sz="4" w:space="0" w:color="D9D9D9"/>
            </w:tcBorders>
            <w:shd w:val="clear" w:color="auto" w:fill="auto"/>
          </w:tcPr>
          <w:p w14:paraId="7737AC2A" w14:textId="77777777" w:rsidR="00292B30" w:rsidRPr="00E90B43" w:rsidRDefault="00292B30" w:rsidP="00D01802">
            <w:pPr>
              <w:tabs>
                <w:tab w:val="left" w:pos="-720"/>
              </w:tabs>
              <w:suppressAutoHyphens/>
              <w:jc w:val="both"/>
              <w:rPr>
                <w:rFonts w:ascii="Tahoma" w:hAnsi="Tahoma" w:cs="Tahoma"/>
                <w:spacing w:val="-4"/>
              </w:rPr>
            </w:pPr>
          </w:p>
        </w:tc>
      </w:tr>
      <w:tr w:rsidR="00E90B43" w:rsidRPr="00E90B43" w14:paraId="3872DC0C" w14:textId="77777777" w:rsidTr="00D01802">
        <w:trPr>
          <w:jc w:val="center"/>
        </w:trPr>
        <w:tc>
          <w:tcPr>
            <w:tcW w:w="4410" w:type="dxa"/>
            <w:tcBorders>
              <w:top w:val="single" w:sz="4" w:space="0" w:color="D9D9D9"/>
              <w:bottom w:val="single" w:sz="4" w:space="0" w:color="D9D9D9"/>
            </w:tcBorders>
            <w:shd w:val="clear" w:color="auto" w:fill="auto"/>
          </w:tcPr>
          <w:p w14:paraId="5750C779" w14:textId="77777777" w:rsidR="00292B30" w:rsidRPr="00E90B43" w:rsidRDefault="00292B30" w:rsidP="00D01802">
            <w:pPr>
              <w:tabs>
                <w:tab w:val="left" w:pos="-720"/>
              </w:tabs>
              <w:suppressAutoHyphens/>
              <w:jc w:val="both"/>
              <w:rPr>
                <w:rFonts w:ascii="Tahoma" w:hAnsi="Tahoma" w:cs="Tahoma"/>
                <w:spacing w:val="-4"/>
              </w:rPr>
            </w:pPr>
          </w:p>
        </w:tc>
        <w:tc>
          <w:tcPr>
            <w:tcW w:w="270" w:type="dxa"/>
            <w:shd w:val="clear" w:color="auto" w:fill="auto"/>
          </w:tcPr>
          <w:p w14:paraId="510162E5" w14:textId="77777777" w:rsidR="00292B30" w:rsidRPr="00E90B43" w:rsidRDefault="00292B30" w:rsidP="00D01802">
            <w:pPr>
              <w:tabs>
                <w:tab w:val="left" w:pos="-720"/>
              </w:tabs>
              <w:suppressAutoHyphens/>
              <w:jc w:val="both"/>
              <w:rPr>
                <w:rFonts w:ascii="Tahoma" w:hAnsi="Tahoma" w:cs="Tahoma"/>
                <w:spacing w:val="-4"/>
              </w:rPr>
            </w:pPr>
          </w:p>
        </w:tc>
        <w:tc>
          <w:tcPr>
            <w:tcW w:w="4680" w:type="dxa"/>
            <w:tcBorders>
              <w:top w:val="single" w:sz="4" w:space="0" w:color="D9D9D9"/>
              <w:bottom w:val="single" w:sz="4" w:space="0" w:color="D9D9D9"/>
            </w:tcBorders>
            <w:shd w:val="clear" w:color="auto" w:fill="auto"/>
          </w:tcPr>
          <w:p w14:paraId="3D3BC149" w14:textId="77777777" w:rsidR="00292B30" w:rsidRPr="00E90B43" w:rsidRDefault="00292B30" w:rsidP="00D01802">
            <w:pPr>
              <w:tabs>
                <w:tab w:val="left" w:pos="-720"/>
              </w:tabs>
              <w:suppressAutoHyphens/>
              <w:jc w:val="both"/>
              <w:rPr>
                <w:rFonts w:ascii="Tahoma" w:hAnsi="Tahoma" w:cs="Tahoma"/>
                <w:spacing w:val="-4"/>
              </w:rPr>
            </w:pPr>
          </w:p>
        </w:tc>
      </w:tr>
      <w:tr w:rsidR="00E90B43" w:rsidRPr="00E90B43" w14:paraId="41DA2C17" w14:textId="77777777" w:rsidTr="00D01802">
        <w:trPr>
          <w:jc w:val="center"/>
        </w:trPr>
        <w:tc>
          <w:tcPr>
            <w:tcW w:w="4410" w:type="dxa"/>
            <w:tcBorders>
              <w:top w:val="single" w:sz="4" w:space="0" w:color="D9D9D9"/>
              <w:bottom w:val="single" w:sz="4" w:space="0" w:color="D9D9D9"/>
            </w:tcBorders>
            <w:shd w:val="clear" w:color="auto" w:fill="auto"/>
          </w:tcPr>
          <w:p w14:paraId="297079A0" w14:textId="77777777" w:rsidR="00292B30" w:rsidRPr="00E90B43" w:rsidRDefault="00292B30" w:rsidP="00D01802">
            <w:pPr>
              <w:tabs>
                <w:tab w:val="left" w:pos="-720"/>
              </w:tabs>
              <w:suppressAutoHyphens/>
              <w:jc w:val="both"/>
              <w:rPr>
                <w:rFonts w:ascii="Tahoma" w:hAnsi="Tahoma" w:cs="Tahoma"/>
                <w:spacing w:val="-4"/>
              </w:rPr>
            </w:pPr>
          </w:p>
        </w:tc>
        <w:tc>
          <w:tcPr>
            <w:tcW w:w="270" w:type="dxa"/>
            <w:shd w:val="clear" w:color="auto" w:fill="auto"/>
          </w:tcPr>
          <w:p w14:paraId="5AF6AA9E" w14:textId="77777777" w:rsidR="00292B30" w:rsidRPr="00E90B43" w:rsidRDefault="00292B30" w:rsidP="00D01802">
            <w:pPr>
              <w:tabs>
                <w:tab w:val="left" w:pos="-720"/>
              </w:tabs>
              <w:suppressAutoHyphens/>
              <w:jc w:val="both"/>
              <w:rPr>
                <w:rFonts w:ascii="Tahoma" w:hAnsi="Tahoma" w:cs="Tahoma"/>
                <w:spacing w:val="-4"/>
              </w:rPr>
            </w:pPr>
          </w:p>
        </w:tc>
        <w:tc>
          <w:tcPr>
            <w:tcW w:w="4680" w:type="dxa"/>
            <w:tcBorders>
              <w:top w:val="single" w:sz="4" w:space="0" w:color="D9D9D9"/>
              <w:bottom w:val="single" w:sz="4" w:space="0" w:color="D9D9D9"/>
            </w:tcBorders>
            <w:shd w:val="clear" w:color="auto" w:fill="auto"/>
          </w:tcPr>
          <w:p w14:paraId="43FC51C8" w14:textId="77777777" w:rsidR="00292B30" w:rsidRPr="00E90B43" w:rsidRDefault="00292B30" w:rsidP="00D01802">
            <w:pPr>
              <w:tabs>
                <w:tab w:val="left" w:pos="-720"/>
              </w:tabs>
              <w:suppressAutoHyphens/>
              <w:jc w:val="both"/>
              <w:rPr>
                <w:rFonts w:ascii="Tahoma" w:hAnsi="Tahoma" w:cs="Tahoma"/>
                <w:spacing w:val="-4"/>
              </w:rPr>
            </w:pPr>
          </w:p>
        </w:tc>
      </w:tr>
      <w:tr w:rsidR="00E90B43" w:rsidRPr="00E90B43" w14:paraId="15B459E4" w14:textId="77777777" w:rsidTr="00D01802">
        <w:trPr>
          <w:jc w:val="center"/>
        </w:trPr>
        <w:tc>
          <w:tcPr>
            <w:tcW w:w="4410" w:type="dxa"/>
            <w:tcBorders>
              <w:top w:val="single" w:sz="4" w:space="0" w:color="D9D9D9"/>
              <w:bottom w:val="single" w:sz="4" w:space="0" w:color="D9D9D9"/>
            </w:tcBorders>
            <w:shd w:val="clear" w:color="auto" w:fill="auto"/>
          </w:tcPr>
          <w:p w14:paraId="69DA3E4D" w14:textId="77777777" w:rsidR="00292B30" w:rsidRPr="00E90B43" w:rsidRDefault="00292B30" w:rsidP="00D01802">
            <w:pPr>
              <w:tabs>
                <w:tab w:val="left" w:pos="-720"/>
              </w:tabs>
              <w:suppressAutoHyphens/>
              <w:jc w:val="both"/>
              <w:rPr>
                <w:rFonts w:ascii="Tahoma" w:hAnsi="Tahoma" w:cs="Tahoma"/>
                <w:spacing w:val="-4"/>
              </w:rPr>
            </w:pPr>
          </w:p>
        </w:tc>
        <w:tc>
          <w:tcPr>
            <w:tcW w:w="270" w:type="dxa"/>
            <w:shd w:val="clear" w:color="auto" w:fill="auto"/>
          </w:tcPr>
          <w:p w14:paraId="749508E7" w14:textId="77777777" w:rsidR="00292B30" w:rsidRPr="00E90B43" w:rsidRDefault="00292B30" w:rsidP="00D01802">
            <w:pPr>
              <w:tabs>
                <w:tab w:val="left" w:pos="-720"/>
              </w:tabs>
              <w:suppressAutoHyphens/>
              <w:jc w:val="both"/>
              <w:rPr>
                <w:rFonts w:ascii="Tahoma" w:hAnsi="Tahoma" w:cs="Tahoma"/>
                <w:spacing w:val="-4"/>
              </w:rPr>
            </w:pPr>
          </w:p>
        </w:tc>
        <w:tc>
          <w:tcPr>
            <w:tcW w:w="4680" w:type="dxa"/>
            <w:tcBorders>
              <w:top w:val="single" w:sz="4" w:space="0" w:color="D9D9D9"/>
              <w:bottom w:val="single" w:sz="4" w:space="0" w:color="D9D9D9"/>
            </w:tcBorders>
            <w:shd w:val="clear" w:color="auto" w:fill="auto"/>
          </w:tcPr>
          <w:p w14:paraId="14838C91" w14:textId="77777777" w:rsidR="00292B30" w:rsidRPr="00E90B43" w:rsidRDefault="00292B30" w:rsidP="00D01802">
            <w:pPr>
              <w:tabs>
                <w:tab w:val="left" w:pos="-720"/>
              </w:tabs>
              <w:suppressAutoHyphens/>
              <w:jc w:val="both"/>
              <w:rPr>
                <w:rFonts w:ascii="Tahoma" w:hAnsi="Tahoma" w:cs="Tahoma"/>
                <w:spacing w:val="-4"/>
              </w:rPr>
            </w:pPr>
          </w:p>
        </w:tc>
      </w:tr>
      <w:tr w:rsidR="00292B30" w:rsidRPr="00E90B43" w14:paraId="52AB3507" w14:textId="77777777" w:rsidTr="00D01802">
        <w:trPr>
          <w:jc w:val="center"/>
        </w:trPr>
        <w:tc>
          <w:tcPr>
            <w:tcW w:w="4410" w:type="dxa"/>
            <w:tcBorders>
              <w:top w:val="single" w:sz="4" w:space="0" w:color="D9D9D9"/>
              <w:bottom w:val="single" w:sz="4" w:space="0" w:color="D9D9D9"/>
            </w:tcBorders>
            <w:shd w:val="clear" w:color="auto" w:fill="auto"/>
          </w:tcPr>
          <w:p w14:paraId="42E930AE" w14:textId="77777777" w:rsidR="00292B30" w:rsidRPr="00E90B43" w:rsidRDefault="00292B30" w:rsidP="00D01802">
            <w:pPr>
              <w:tabs>
                <w:tab w:val="left" w:pos="-720"/>
              </w:tabs>
              <w:suppressAutoHyphens/>
              <w:jc w:val="both"/>
              <w:rPr>
                <w:rFonts w:ascii="Tahoma" w:hAnsi="Tahoma" w:cs="Tahoma"/>
                <w:spacing w:val="-4"/>
              </w:rPr>
            </w:pPr>
          </w:p>
        </w:tc>
        <w:tc>
          <w:tcPr>
            <w:tcW w:w="270" w:type="dxa"/>
            <w:shd w:val="clear" w:color="auto" w:fill="auto"/>
          </w:tcPr>
          <w:p w14:paraId="06FD6D8A" w14:textId="77777777" w:rsidR="00292B30" w:rsidRPr="00E90B43" w:rsidRDefault="00292B30" w:rsidP="00D01802">
            <w:pPr>
              <w:tabs>
                <w:tab w:val="left" w:pos="-720"/>
              </w:tabs>
              <w:suppressAutoHyphens/>
              <w:jc w:val="both"/>
              <w:rPr>
                <w:rFonts w:ascii="Tahoma" w:hAnsi="Tahoma" w:cs="Tahoma"/>
                <w:spacing w:val="-4"/>
              </w:rPr>
            </w:pPr>
          </w:p>
        </w:tc>
        <w:tc>
          <w:tcPr>
            <w:tcW w:w="4680" w:type="dxa"/>
            <w:tcBorders>
              <w:top w:val="single" w:sz="4" w:space="0" w:color="D9D9D9"/>
              <w:bottom w:val="single" w:sz="4" w:space="0" w:color="D9D9D9"/>
            </w:tcBorders>
            <w:shd w:val="clear" w:color="auto" w:fill="auto"/>
          </w:tcPr>
          <w:p w14:paraId="435FF0F1" w14:textId="77777777" w:rsidR="00292B30" w:rsidRPr="00E90B43" w:rsidRDefault="00292B30" w:rsidP="00D01802">
            <w:pPr>
              <w:tabs>
                <w:tab w:val="left" w:pos="-720"/>
              </w:tabs>
              <w:suppressAutoHyphens/>
              <w:jc w:val="both"/>
              <w:rPr>
                <w:rFonts w:ascii="Tahoma" w:hAnsi="Tahoma" w:cs="Tahoma"/>
                <w:spacing w:val="-4"/>
              </w:rPr>
            </w:pPr>
          </w:p>
        </w:tc>
      </w:tr>
    </w:tbl>
    <w:p w14:paraId="0D1E2177" w14:textId="77777777" w:rsidR="00292B30" w:rsidRPr="00E90B43" w:rsidRDefault="00292B30" w:rsidP="00292B30">
      <w:pPr>
        <w:tabs>
          <w:tab w:val="left" w:pos="-720"/>
        </w:tabs>
        <w:suppressAutoHyphens/>
        <w:jc w:val="both"/>
        <w:rPr>
          <w:rFonts w:ascii="Tahoma" w:hAnsi="Tahoma" w:cs="Tahoma"/>
          <w:spacing w:val="-4"/>
        </w:rPr>
      </w:pPr>
    </w:p>
    <w:p w14:paraId="1EED06C9" w14:textId="11DA1575" w:rsidR="00A529B0" w:rsidRPr="00E90B43" w:rsidRDefault="00A529B0" w:rsidP="00E934AF">
      <w:pPr>
        <w:tabs>
          <w:tab w:val="left" w:pos="-720"/>
        </w:tabs>
        <w:suppressAutoHyphens/>
        <w:spacing w:line="360" w:lineRule="auto"/>
        <w:jc w:val="both"/>
        <w:rPr>
          <w:rFonts w:ascii="Tahoma" w:hAnsi="Tahoma" w:cs="Tahoma"/>
          <w:spacing w:val="-4"/>
        </w:rPr>
      </w:pPr>
      <w:r w:rsidRPr="00E90B43">
        <w:rPr>
          <w:rFonts w:ascii="Tahoma" w:hAnsi="Tahoma" w:cs="Tahoma"/>
          <w:spacing w:val="-4"/>
        </w:rPr>
        <w:t>BE IT FURTHER RESOLVED, that any such contract, agreement or release executed by any of the above-name employees in the name of _____________________________________________________ should be considered a contract, agreement, or release of _____________________________________________ and shall be binding upon it.</w:t>
      </w:r>
    </w:p>
    <w:p w14:paraId="7675F39B" w14:textId="77777777" w:rsidR="003149F1" w:rsidRPr="00E90B43" w:rsidRDefault="003149F1" w:rsidP="00E934AF">
      <w:pPr>
        <w:tabs>
          <w:tab w:val="left" w:pos="-720"/>
        </w:tabs>
        <w:suppressAutoHyphens/>
        <w:spacing w:line="360" w:lineRule="auto"/>
        <w:jc w:val="both"/>
        <w:rPr>
          <w:rFonts w:ascii="Tahoma" w:hAnsi="Tahoma" w:cs="Tahoma"/>
          <w:spacing w:val="-4"/>
          <w:sz w:val="6"/>
          <w:szCs w:val="6"/>
        </w:rPr>
      </w:pPr>
    </w:p>
    <w:p w14:paraId="17B1D3A9" w14:textId="260F73CD" w:rsidR="00A529B0" w:rsidRPr="00E90B43" w:rsidRDefault="00A529B0" w:rsidP="00E934AF">
      <w:pPr>
        <w:tabs>
          <w:tab w:val="left" w:pos="-720"/>
        </w:tabs>
        <w:suppressAutoHyphens/>
        <w:spacing w:line="360" w:lineRule="auto"/>
        <w:jc w:val="both"/>
        <w:rPr>
          <w:rFonts w:ascii="Tahoma" w:hAnsi="Tahoma" w:cs="Tahoma"/>
          <w:spacing w:val="-4"/>
        </w:rPr>
      </w:pPr>
      <w:r w:rsidRPr="00E90B43">
        <w:rPr>
          <w:rFonts w:ascii="Tahoma" w:hAnsi="Tahoma" w:cs="Tahoma"/>
          <w:spacing w:val="-4"/>
        </w:rPr>
        <w:t xml:space="preserve">BE IT </w:t>
      </w:r>
      <w:proofErr w:type="gramStart"/>
      <w:r w:rsidRPr="00E90B43">
        <w:rPr>
          <w:rFonts w:ascii="Tahoma" w:hAnsi="Tahoma" w:cs="Tahoma"/>
          <w:spacing w:val="-4"/>
        </w:rPr>
        <w:t>FURTHER RESOLVED,</w:t>
      </w:r>
      <w:proofErr w:type="gramEnd"/>
      <w:r w:rsidRPr="00E90B43">
        <w:rPr>
          <w:rFonts w:ascii="Tahoma" w:hAnsi="Tahoma" w:cs="Tahoma"/>
          <w:spacing w:val="-4"/>
        </w:rPr>
        <w:t xml:space="preserve"> that any similar authority heretofore granted by the Members/Manager of the Company to employees other than those named above be and hereby is terminated as of this date, and the authority granted above shall commence this date and shall continue until revoked by resolution of the Members/Managers.</w:t>
      </w:r>
    </w:p>
    <w:p w14:paraId="39DA47EE" w14:textId="77777777" w:rsidR="003149F1" w:rsidRPr="00E90B43" w:rsidRDefault="003149F1" w:rsidP="00E934AF">
      <w:pPr>
        <w:tabs>
          <w:tab w:val="left" w:pos="-720"/>
        </w:tabs>
        <w:suppressAutoHyphens/>
        <w:spacing w:line="360" w:lineRule="auto"/>
        <w:jc w:val="both"/>
        <w:rPr>
          <w:rFonts w:ascii="Tahoma" w:hAnsi="Tahoma" w:cs="Tahoma"/>
          <w:spacing w:val="-4"/>
          <w:sz w:val="6"/>
          <w:szCs w:val="6"/>
        </w:rPr>
      </w:pPr>
    </w:p>
    <w:p w14:paraId="6989FD3C" w14:textId="3914C60E" w:rsidR="00A529B0" w:rsidRPr="00E90B43" w:rsidRDefault="00A529B0" w:rsidP="003149F1">
      <w:pPr>
        <w:tabs>
          <w:tab w:val="left" w:pos="-720"/>
        </w:tabs>
        <w:suppressAutoHyphens/>
        <w:spacing w:line="360" w:lineRule="auto"/>
        <w:jc w:val="both"/>
        <w:rPr>
          <w:rFonts w:ascii="Tahoma" w:hAnsi="Tahoma" w:cs="Tahoma"/>
          <w:spacing w:val="-4"/>
        </w:rPr>
      </w:pPr>
      <w:r w:rsidRPr="00E90B43">
        <w:rPr>
          <w:rFonts w:ascii="Tahoma" w:hAnsi="Tahoma" w:cs="Tahoma"/>
          <w:spacing w:val="-4"/>
        </w:rPr>
        <w:t>I hereby certify that I am Secretary of  _____________________________________________,  that as such I have access to the books and records of the Company; that the foregoing is an excerpt from the minutes of the Members/Managers’ Meeting of  ______________________________________a</w:t>
      </w:r>
      <w:r w:rsidR="008058AD" w:rsidRPr="00E90B43">
        <w:rPr>
          <w:rFonts w:ascii="Tahoma" w:hAnsi="Tahoma" w:cs="Tahoma"/>
          <w:spacing w:val="-4"/>
        </w:rPr>
        <w:t xml:space="preserve"> </w:t>
      </w:r>
      <w:r w:rsidRPr="00E90B43">
        <w:rPr>
          <w:rFonts w:ascii="Tahoma" w:hAnsi="Tahoma" w:cs="Tahoma"/>
          <w:spacing w:val="-4"/>
        </w:rPr>
        <w:t>___________________</w:t>
      </w:r>
      <w:r w:rsidR="00787A73" w:rsidRPr="00E90B43">
        <w:rPr>
          <w:rFonts w:ascii="Tahoma" w:hAnsi="Tahoma" w:cs="Tahoma"/>
          <w:spacing w:val="-4"/>
          <w:vertAlign w:val="subscript"/>
        </w:rPr>
        <w:t>(State)</w:t>
      </w:r>
      <w:r w:rsidRPr="00E90B43">
        <w:rPr>
          <w:rFonts w:ascii="Tahoma" w:hAnsi="Tahoma" w:cs="Tahoma"/>
          <w:spacing w:val="-4"/>
        </w:rPr>
        <w:t xml:space="preserve"> Limited Liability Company, held on the ___________ day of  ________________________ , 20_____, a quorum being present; and that no action has been taken by the Members/Managers of said Company since said date that would have effect of changing or altering the authority granted therein.</w:t>
      </w:r>
    </w:p>
    <w:p w14:paraId="6CFECB1E" w14:textId="77777777" w:rsidR="003149F1" w:rsidRPr="00E90B43" w:rsidRDefault="003149F1" w:rsidP="003149F1">
      <w:pPr>
        <w:tabs>
          <w:tab w:val="left" w:pos="-720"/>
        </w:tabs>
        <w:suppressAutoHyphens/>
        <w:spacing w:line="360" w:lineRule="auto"/>
        <w:jc w:val="both"/>
        <w:rPr>
          <w:rFonts w:ascii="Tahoma" w:hAnsi="Tahoma" w:cs="Tahoma"/>
          <w:spacing w:val="-4"/>
          <w:sz w:val="6"/>
          <w:szCs w:val="6"/>
        </w:rPr>
      </w:pPr>
    </w:p>
    <w:p w14:paraId="6027544F" w14:textId="2304036B" w:rsidR="0006124A" w:rsidRPr="00E90B43" w:rsidRDefault="0006124A" w:rsidP="00EE3664">
      <w:pPr>
        <w:tabs>
          <w:tab w:val="left" w:pos="-720"/>
        </w:tabs>
        <w:suppressAutoHyphens/>
        <w:jc w:val="right"/>
        <w:rPr>
          <w:rFonts w:ascii="Tahoma" w:hAnsi="Tahoma" w:cs="Tahoma"/>
          <w:spacing w:val="-4"/>
        </w:rPr>
      </w:pPr>
      <w:r w:rsidRPr="00E90B43">
        <w:rPr>
          <w:rFonts w:ascii="Tahoma" w:hAnsi="Tahoma" w:cs="Tahoma"/>
          <w:spacing w:val="-4"/>
        </w:rPr>
        <w:t xml:space="preserve">  </w:t>
      </w:r>
      <w:r w:rsidRPr="00E90B43">
        <w:rPr>
          <w:rFonts w:ascii="Tahoma" w:hAnsi="Tahoma" w:cs="Tahoma"/>
          <w:spacing w:val="-4"/>
        </w:rPr>
        <w:tab/>
      </w:r>
      <w:r w:rsidRPr="00E90B43">
        <w:rPr>
          <w:rFonts w:ascii="Tahoma" w:hAnsi="Tahoma" w:cs="Tahoma"/>
          <w:spacing w:val="-4"/>
        </w:rPr>
        <w:tab/>
      </w:r>
      <w:r w:rsidRPr="00E90B43">
        <w:rPr>
          <w:rFonts w:ascii="Tahoma" w:hAnsi="Tahoma" w:cs="Tahoma"/>
          <w:spacing w:val="-4"/>
        </w:rPr>
        <w:tab/>
      </w:r>
      <w:r w:rsidRPr="00E90B43">
        <w:rPr>
          <w:rFonts w:ascii="Tahoma" w:hAnsi="Tahoma" w:cs="Tahoma"/>
          <w:spacing w:val="-4"/>
        </w:rPr>
        <w:tab/>
      </w:r>
      <w:r w:rsidRPr="00E90B43">
        <w:rPr>
          <w:rFonts w:ascii="Tahoma" w:hAnsi="Tahoma" w:cs="Tahoma"/>
          <w:spacing w:val="-4"/>
        </w:rPr>
        <w:tab/>
      </w:r>
      <w:r w:rsidRPr="00E90B43">
        <w:rPr>
          <w:rFonts w:ascii="Tahoma" w:hAnsi="Tahoma" w:cs="Tahoma"/>
          <w:spacing w:val="-4"/>
        </w:rPr>
        <w:tab/>
      </w:r>
      <w:r w:rsidRPr="00E90B43">
        <w:rPr>
          <w:rFonts w:ascii="Tahoma" w:hAnsi="Tahoma" w:cs="Tahoma"/>
          <w:spacing w:val="-4"/>
        </w:rPr>
        <w:tab/>
        <w:t xml:space="preserve">  ______________________________________</w:t>
      </w:r>
    </w:p>
    <w:p w14:paraId="5FDA4240" w14:textId="2F5BDAB0" w:rsidR="0006124A" w:rsidRPr="00E90B43" w:rsidRDefault="0006124A" w:rsidP="00EE3664">
      <w:pPr>
        <w:tabs>
          <w:tab w:val="left" w:pos="-720"/>
        </w:tabs>
        <w:suppressAutoHyphens/>
        <w:jc w:val="right"/>
        <w:rPr>
          <w:rFonts w:ascii="Tahoma" w:hAnsi="Tahoma" w:cs="Tahoma"/>
          <w:spacing w:val="-4"/>
        </w:rPr>
      </w:pPr>
      <w:r w:rsidRPr="00E90B43">
        <w:rPr>
          <w:rFonts w:ascii="Tahoma" w:hAnsi="Tahoma" w:cs="Tahoma"/>
          <w:spacing w:val="-4"/>
        </w:rPr>
        <w:tab/>
      </w:r>
      <w:r w:rsidRPr="00E90B43">
        <w:rPr>
          <w:rFonts w:ascii="Tahoma" w:hAnsi="Tahoma" w:cs="Tahoma"/>
          <w:spacing w:val="-4"/>
        </w:rPr>
        <w:tab/>
      </w:r>
      <w:r w:rsidRPr="00E90B43">
        <w:rPr>
          <w:rFonts w:ascii="Tahoma" w:hAnsi="Tahoma" w:cs="Tahoma"/>
          <w:spacing w:val="-4"/>
        </w:rPr>
        <w:tab/>
      </w:r>
      <w:r w:rsidRPr="00E90B43">
        <w:rPr>
          <w:rFonts w:ascii="Tahoma" w:hAnsi="Tahoma" w:cs="Tahoma"/>
          <w:spacing w:val="-4"/>
        </w:rPr>
        <w:tab/>
      </w:r>
      <w:r w:rsidRPr="00E90B43">
        <w:rPr>
          <w:rFonts w:ascii="Tahoma" w:hAnsi="Tahoma" w:cs="Tahoma"/>
          <w:spacing w:val="-4"/>
        </w:rPr>
        <w:tab/>
      </w:r>
      <w:r w:rsidRPr="00E90B43">
        <w:rPr>
          <w:rFonts w:ascii="Tahoma" w:hAnsi="Tahoma" w:cs="Tahoma"/>
          <w:spacing w:val="-4"/>
        </w:rPr>
        <w:tab/>
      </w:r>
      <w:r w:rsidRPr="00E90B43">
        <w:rPr>
          <w:rFonts w:ascii="Tahoma" w:hAnsi="Tahoma" w:cs="Tahoma"/>
          <w:spacing w:val="-4"/>
        </w:rPr>
        <w:tab/>
        <w:t xml:space="preserve">  Managing Member</w:t>
      </w:r>
    </w:p>
    <w:p w14:paraId="532C6C23" w14:textId="77777777" w:rsidR="0006124A" w:rsidRPr="00E90B43" w:rsidRDefault="0006124A" w:rsidP="00EE3664">
      <w:pPr>
        <w:tabs>
          <w:tab w:val="left" w:pos="-720"/>
        </w:tabs>
        <w:suppressAutoHyphens/>
        <w:jc w:val="right"/>
        <w:rPr>
          <w:rFonts w:ascii="Tahoma" w:hAnsi="Tahoma" w:cs="Tahoma"/>
          <w:spacing w:val="-4"/>
        </w:rPr>
      </w:pPr>
    </w:p>
    <w:p w14:paraId="0BC196E8" w14:textId="75263553" w:rsidR="00A529B0" w:rsidRPr="00E90B43" w:rsidRDefault="0006124A" w:rsidP="00EE3664">
      <w:pPr>
        <w:tabs>
          <w:tab w:val="left" w:pos="-720"/>
        </w:tabs>
        <w:suppressAutoHyphens/>
        <w:jc w:val="right"/>
        <w:rPr>
          <w:rFonts w:ascii="Tahoma" w:hAnsi="Tahoma" w:cs="Tahoma"/>
          <w:spacing w:val="-4"/>
        </w:rPr>
      </w:pPr>
      <w:r w:rsidRPr="00E90B43">
        <w:rPr>
          <w:rFonts w:ascii="Tahoma" w:hAnsi="Tahoma" w:cs="Tahoma"/>
          <w:spacing w:val="-4"/>
        </w:rPr>
        <w:tab/>
      </w:r>
      <w:r w:rsidRPr="00E90B43">
        <w:rPr>
          <w:rFonts w:ascii="Tahoma" w:hAnsi="Tahoma" w:cs="Tahoma"/>
          <w:spacing w:val="-4"/>
        </w:rPr>
        <w:tab/>
      </w:r>
      <w:r w:rsidRPr="00E90B43">
        <w:rPr>
          <w:rFonts w:ascii="Tahoma" w:hAnsi="Tahoma" w:cs="Tahoma"/>
          <w:spacing w:val="-4"/>
        </w:rPr>
        <w:tab/>
      </w:r>
      <w:r w:rsidRPr="00E90B43">
        <w:rPr>
          <w:rFonts w:ascii="Tahoma" w:hAnsi="Tahoma" w:cs="Tahoma"/>
          <w:spacing w:val="-4"/>
        </w:rPr>
        <w:tab/>
      </w:r>
      <w:r w:rsidRPr="00E90B43">
        <w:rPr>
          <w:rFonts w:ascii="Tahoma" w:hAnsi="Tahoma" w:cs="Tahoma"/>
          <w:spacing w:val="-4"/>
        </w:rPr>
        <w:tab/>
      </w:r>
      <w:r w:rsidRPr="00E90B43">
        <w:rPr>
          <w:rFonts w:ascii="Tahoma" w:hAnsi="Tahoma" w:cs="Tahoma"/>
          <w:spacing w:val="-4"/>
        </w:rPr>
        <w:tab/>
      </w:r>
      <w:r w:rsidRPr="00E90B43">
        <w:rPr>
          <w:rFonts w:ascii="Tahoma" w:hAnsi="Tahoma" w:cs="Tahoma"/>
          <w:spacing w:val="-4"/>
        </w:rPr>
        <w:tab/>
        <w:t xml:space="preserve">   ____________________</w:t>
      </w:r>
    </w:p>
    <w:p w14:paraId="5D55F99F" w14:textId="55D8AC09" w:rsidR="00EE3664" w:rsidRPr="00E90B43" w:rsidRDefault="00EE3664" w:rsidP="00EE3664">
      <w:pPr>
        <w:tabs>
          <w:tab w:val="center" w:pos="4680"/>
        </w:tabs>
        <w:suppressAutoHyphens/>
        <w:jc w:val="right"/>
        <w:rPr>
          <w:rFonts w:ascii="Tahoma" w:hAnsi="Tahoma" w:cs="Tahoma"/>
          <w:spacing w:val="-4"/>
        </w:rPr>
      </w:pPr>
      <w:r w:rsidRPr="00E90B43">
        <w:rPr>
          <w:rFonts w:ascii="Tahoma" w:hAnsi="Tahoma" w:cs="Tahoma"/>
          <w:spacing w:val="-4"/>
        </w:rPr>
        <w:t>Date</w:t>
      </w:r>
    </w:p>
    <w:p w14:paraId="744CAAE9" w14:textId="77777777" w:rsidR="00EE3664" w:rsidRPr="00E90B43" w:rsidRDefault="00EE3664" w:rsidP="00EE3664">
      <w:pPr>
        <w:tabs>
          <w:tab w:val="center" w:pos="4680"/>
        </w:tabs>
        <w:suppressAutoHyphens/>
        <w:jc w:val="right"/>
        <w:rPr>
          <w:rFonts w:ascii="Tahoma" w:hAnsi="Tahoma" w:cs="Tahoma"/>
          <w:b/>
          <w:spacing w:val="-4"/>
          <w:u w:val="single"/>
        </w:rPr>
      </w:pPr>
    </w:p>
    <w:p w14:paraId="1CC6F097" w14:textId="77777777" w:rsidR="00146BFC" w:rsidRPr="00E90B43" w:rsidRDefault="00A529B0" w:rsidP="00146BFC">
      <w:pPr>
        <w:tabs>
          <w:tab w:val="center" w:pos="4680"/>
        </w:tabs>
        <w:suppressAutoHyphens/>
        <w:jc w:val="right"/>
        <w:rPr>
          <w:rFonts w:ascii="Tahoma" w:hAnsi="Tahoma" w:cs="Tahoma"/>
          <w:spacing w:val="-4"/>
        </w:rPr>
      </w:pPr>
      <w:r w:rsidRPr="00E90B43">
        <w:rPr>
          <w:rFonts w:ascii="Tahoma" w:hAnsi="Tahoma" w:cs="Tahoma"/>
          <w:spacing w:val="-4"/>
        </w:rPr>
        <w:t>LLC / Partnership</w:t>
      </w:r>
    </w:p>
    <w:p w14:paraId="17088E13" w14:textId="0BA82D0B" w:rsidR="00C86E7E" w:rsidRPr="00E90B43" w:rsidRDefault="00C86E7E">
      <w:pPr>
        <w:rPr>
          <w:rFonts w:ascii="Tahoma" w:hAnsi="Tahoma" w:cs="Tahoma"/>
          <w:spacing w:val="-4"/>
        </w:rPr>
      </w:pPr>
      <w:r w:rsidRPr="00E90B43">
        <w:rPr>
          <w:rFonts w:ascii="Tahoma" w:hAnsi="Tahoma" w:cs="Tahoma"/>
          <w:spacing w:val="-4"/>
        </w:rPr>
        <w:br w:type="page"/>
      </w:r>
    </w:p>
    <w:p w14:paraId="3E3F31BD" w14:textId="77777777" w:rsidR="0058206F" w:rsidRPr="00E90B43" w:rsidRDefault="00146BFC" w:rsidP="00C86E7E">
      <w:pPr>
        <w:tabs>
          <w:tab w:val="center" w:pos="4680"/>
        </w:tabs>
        <w:suppressAutoHyphens/>
        <w:jc w:val="center"/>
        <w:rPr>
          <w:rFonts w:ascii="Tahoma" w:hAnsi="Tahoma" w:cs="Tahoma"/>
          <w:b/>
          <w:spacing w:val="-4"/>
          <w:u w:val="single"/>
        </w:rPr>
      </w:pPr>
      <w:r w:rsidRPr="00E90B43">
        <w:rPr>
          <w:rFonts w:ascii="Tahoma" w:hAnsi="Tahoma" w:cs="Tahoma"/>
          <w:b/>
          <w:spacing w:val="-4"/>
          <w:u w:val="single"/>
        </w:rPr>
        <w:lastRenderedPageBreak/>
        <w:t>A</w:t>
      </w:r>
      <w:r w:rsidR="0058206F" w:rsidRPr="00E90B43">
        <w:rPr>
          <w:rFonts w:ascii="Tahoma" w:hAnsi="Tahoma" w:cs="Tahoma"/>
          <w:b/>
          <w:spacing w:val="-4"/>
          <w:u w:val="single"/>
        </w:rPr>
        <w:t>PPENDIX A</w:t>
      </w:r>
    </w:p>
    <w:p w14:paraId="1963FA67" w14:textId="77777777" w:rsidR="0058206F" w:rsidRPr="00E90B43" w:rsidRDefault="0058206F" w:rsidP="0058206F">
      <w:pPr>
        <w:tabs>
          <w:tab w:val="center" w:pos="4680"/>
        </w:tabs>
        <w:suppressAutoHyphens/>
        <w:rPr>
          <w:rFonts w:ascii="Tahoma" w:hAnsi="Tahoma" w:cs="Tahoma"/>
          <w:spacing w:val="-4"/>
        </w:rPr>
      </w:pPr>
    </w:p>
    <w:p w14:paraId="2B89F39F" w14:textId="77777777" w:rsidR="0058206F" w:rsidRPr="00E90B43" w:rsidRDefault="0058206F" w:rsidP="0058206F">
      <w:pPr>
        <w:tabs>
          <w:tab w:val="center" w:pos="4680"/>
        </w:tabs>
        <w:suppressAutoHyphens/>
        <w:rPr>
          <w:rFonts w:ascii="Tahoma" w:hAnsi="Tahoma" w:cs="Tahoma"/>
          <w:b/>
          <w:spacing w:val="-4"/>
        </w:rPr>
      </w:pPr>
      <w:r w:rsidRPr="00E90B43">
        <w:rPr>
          <w:rFonts w:ascii="Tahoma" w:hAnsi="Tahoma" w:cs="Tahoma"/>
          <w:spacing w:val="-4"/>
        </w:rPr>
        <w:tab/>
      </w:r>
    </w:p>
    <w:p w14:paraId="6653E90F" w14:textId="77777777" w:rsidR="0058206F" w:rsidRPr="00E90B43" w:rsidRDefault="0058206F" w:rsidP="0058206F">
      <w:pPr>
        <w:tabs>
          <w:tab w:val="center" w:pos="4680"/>
        </w:tabs>
        <w:suppressAutoHyphens/>
        <w:rPr>
          <w:rFonts w:ascii="Tahoma" w:hAnsi="Tahoma" w:cs="Tahoma"/>
          <w:b/>
          <w:spacing w:val="-4"/>
        </w:rPr>
      </w:pPr>
    </w:p>
    <w:p w14:paraId="3C20DD89" w14:textId="702B2A53" w:rsidR="00E4652F" w:rsidRPr="00E90B43" w:rsidRDefault="0058206F" w:rsidP="0058206F">
      <w:pPr>
        <w:tabs>
          <w:tab w:val="center" w:pos="4680"/>
        </w:tabs>
        <w:suppressAutoHyphens/>
        <w:jc w:val="center"/>
        <w:rPr>
          <w:rFonts w:ascii="Tahoma" w:hAnsi="Tahoma" w:cs="Tahoma"/>
          <w:spacing w:val="-4"/>
        </w:rPr>
      </w:pPr>
      <w:r w:rsidRPr="00E90B43">
        <w:rPr>
          <w:rFonts w:ascii="Tahoma" w:hAnsi="Tahoma" w:cs="Tahoma"/>
          <w:spacing w:val="-4"/>
        </w:rPr>
        <w:t>Certificate of Insurance Attached</w:t>
      </w:r>
      <w:r w:rsidR="00E4652F" w:rsidRPr="00E90B43">
        <w:rPr>
          <w:rFonts w:ascii="Tahoma" w:hAnsi="Tahoma" w:cs="Tahoma"/>
          <w:spacing w:val="-4"/>
        </w:rPr>
        <w:br w:type="page"/>
      </w:r>
    </w:p>
    <w:p w14:paraId="45C116EF" w14:textId="71C2C999" w:rsidR="00E4652F" w:rsidRPr="00E90B43" w:rsidRDefault="00E4652F" w:rsidP="00E4652F">
      <w:pPr>
        <w:tabs>
          <w:tab w:val="center" w:pos="4680"/>
        </w:tabs>
        <w:suppressAutoHyphens/>
        <w:jc w:val="center"/>
        <w:rPr>
          <w:rFonts w:ascii="Tahoma" w:hAnsi="Tahoma" w:cs="Tahoma"/>
          <w:b/>
          <w:spacing w:val="-4"/>
          <w:sz w:val="18"/>
          <w:szCs w:val="18"/>
          <w:u w:val="single"/>
        </w:rPr>
      </w:pPr>
      <w:r w:rsidRPr="00E90B43">
        <w:rPr>
          <w:rFonts w:ascii="Tahoma" w:hAnsi="Tahoma" w:cs="Tahoma"/>
          <w:b/>
          <w:spacing w:val="-4"/>
          <w:sz w:val="18"/>
          <w:szCs w:val="18"/>
          <w:u w:val="single"/>
        </w:rPr>
        <w:lastRenderedPageBreak/>
        <w:t>APPENDIX B</w:t>
      </w:r>
    </w:p>
    <w:p w14:paraId="5FAB968D" w14:textId="77777777" w:rsidR="00E4652F" w:rsidRPr="00E90B43" w:rsidRDefault="00E4652F" w:rsidP="00EE3664">
      <w:pPr>
        <w:tabs>
          <w:tab w:val="center" w:pos="4680"/>
        </w:tabs>
        <w:suppressAutoHyphens/>
        <w:jc w:val="center"/>
        <w:rPr>
          <w:rFonts w:ascii="Tahoma" w:hAnsi="Tahoma" w:cs="Tahoma"/>
          <w:bCs/>
          <w:spacing w:val="-4"/>
          <w:sz w:val="18"/>
          <w:szCs w:val="18"/>
        </w:rPr>
      </w:pPr>
      <w:r w:rsidRPr="00E90B43">
        <w:rPr>
          <w:rFonts w:ascii="Tahoma" w:hAnsi="Tahoma" w:cs="Tahoma"/>
          <w:bCs/>
          <w:spacing w:val="-4"/>
          <w:sz w:val="18"/>
          <w:szCs w:val="18"/>
        </w:rPr>
        <w:t>Terms &amp; Conditions</w:t>
      </w:r>
    </w:p>
    <w:p w14:paraId="54BB8FB0" w14:textId="77777777" w:rsidR="00E4652F" w:rsidRPr="00E90B43" w:rsidRDefault="00E4652F" w:rsidP="00EE3664">
      <w:pPr>
        <w:tabs>
          <w:tab w:val="center" w:pos="4680"/>
        </w:tabs>
        <w:suppressAutoHyphens/>
        <w:jc w:val="both"/>
        <w:rPr>
          <w:rFonts w:ascii="Tahoma" w:hAnsi="Tahoma" w:cs="Tahoma"/>
          <w:bCs/>
          <w:spacing w:val="-4"/>
          <w:sz w:val="18"/>
          <w:szCs w:val="18"/>
        </w:rPr>
      </w:pPr>
    </w:p>
    <w:p w14:paraId="3A84456E" w14:textId="1212B499" w:rsidR="00E4652F" w:rsidRPr="00E90B43" w:rsidRDefault="00E4652F" w:rsidP="00EE3664">
      <w:pPr>
        <w:tabs>
          <w:tab w:val="center" w:pos="4680"/>
        </w:tabs>
        <w:suppressAutoHyphens/>
        <w:jc w:val="both"/>
        <w:rPr>
          <w:rFonts w:ascii="Tahoma" w:hAnsi="Tahoma" w:cs="Tahoma"/>
          <w:bCs/>
          <w:spacing w:val="-4"/>
          <w:sz w:val="18"/>
          <w:szCs w:val="18"/>
        </w:rPr>
      </w:pPr>
      <w:r w:rsidRPr="00E90B43">
        <w:rPr>
          <w:rFonts w:ascii="Tahoma" w:hAnsi="Tahoma" w:cs="Tahoma"/>
          <w:bCs/>
          <w:spacing w:val="-4"/>
          <w:sz w:val="18"/>
          <w:szCs w:val="18"/>
        </w:rPr>
        <w:t>1.</w:t>
      </w:r>
      <w:r w:rsidRPr="00E90B43">
        <w:rPr>
          <w:rFonts w:ascii="Tahoma" w:hAnsi="Tahoma" w:cs="Tahoma"/>
          <w:bCs/>
          <w:spacing w:val="-4"/>
          <w:sz w:val="18"/>
          <w:szCs w:val="18"/>
        </w:rPr>
        <w:tab/>
        <w:t xml:space="preserve">   General.  The Agreement may not be changed in any way except by an instrument in writing signed by both parties. The Contract Documents cancel and supersedes any prior understandings or agreements between the parties with respect to the subject matter hereof. Failure of any party to enforce its right under the Contract Documents shall not constitute a waiver of such rights or of any other rights under the Contract Documents.</w:t>
      </w:r>
    </w:p>
    <w:p w14:paraId="7F68556A" w14:textId="77777777" w:rsidR="00E4652F" w:rsidRPr="00E90B43" w:rsidRDefault="00E4652F" w:rsidP="00EE3664">
      <w:pPr>
        <w:tabs>
          <w:tab w:val="center" w:pos="4680"/>
        </w:tabs>
        <w:suppressAutoHyphens/>
        <w:jc w:val="both"/>
        <w:rPr>
          <w:rFonts w:ascii="Tahoma" w:hAnsi="Tahoma" w:cs="Tahoma"/>
          <w:bCs/>
          <w:spacing w:val="-4"/>
          <w:sz w:val="18"/>
          <w:szCs w:val="18"/>
        </w:rPr>
      </w:pPr>
    </w:p>
    <w:p w14:paraId="60A1B625" w14:textId="0FB5BCE1" w:rsidR="00E4652F" w:rsidRPr="00E90B43" w:rsidRDefault="00E4652F" w:rsidP="00EE3664">
      <w:pPr>
        <w:tabs>
          <w:tab w:val="center" w:pos="4680"/>
        </w:tabs>
        <w:suppressAutoHyphens/>
        <w:jc w:val="both"/>
        <w:rPr>
          <w:rFonts w:ascii="Tahoma" w:hAnsi="Tahoma" w:cs="Tahoma"/>
          <w:bCs/>
          <w:spacing w:val="-4"/>
          <w:sz w:val="18"/>
          <w:szCs w:val="18"/>
        </w:rPr>
      </w:pPr>
      <w:r w:rsidRPr="00E90B43">
        <w:rPr>
          <w:rFonts w:ascii="Tahoma" w:hAnsi="Tahoma" w:cs="Tahoma"/>
          <w:bCs/>
          <w:spacing w:val="-4"/>
          <w:sz w:val="18"/>
          <w:szCs w:val="18"/>
        </w:rPr>
        <w:t>2.</w:t>
      </w:r>
      <w:proofErr w:type="gramStart"/>
      <w:r w:rsidRPr="00E90B43">
        <w:rPr>
          <w:rFonts w:ascii="Tahoma" w:hAnsi="Tahoma" w:cs="Tahoma"/>
          <w:bCs/>
          <w:spacing w:val="-4"/>
          <w:sz w:val="18"/>
          <w:szCs w:val="18"/>
        </w:rPr>
        <w:tab/>
        <w:t xml:space="preserve">  Termination</w:t>
      </w:r>
      <w:proofErr w:type="gramEnd"/>
      <w:r w:rsidRPr="00E90B43">
        <w:rPr>
          <w:rFonts w:ascii="Tahoma" w:hAnsi="Tahoma" w:cs="Tahoma"/>
          <w:bCs/>
          <w:spacing w:val="-4"/>
          <w:sz w:val="18"/>
          <w:szCs w:val="18"/>
        </w:rPr>
        <w:t xml:space="preserve"> for Cause.  Owner may terminate the Agreement at any time if Contractor fails to carry out its terms or fails to make substantial progress toward the fulfillment of those terms. In such an event, Owner shall provide Contractor with a thirty (30) day written notice of the terms in breach. If after such notice, Contractor fails to remedy the breach within those 30 days, Owner may immediately cancel the Agreement. </w:t>
      </w:r>
    </w:p>
    <w:p w14:paraId="36D5A659" w14:textId="77777777" w:rsidR="00E4652F" w:rsidRPr="00E90B43" w:rsidRDefault="00E4652F" w:rsidP="00EE3664">
      <w:pPr>
        <w:tabs>
          <w:tab w:val="center" w:pos="4680"/>
        </w:tabs>
        <w:suppressAutoHyphens/>
        <w:jc w:val="both"/>
        <w:rPr>
          <w:rFonts w:ascii="Tahoma" w:hAnsi="Tahoma" w:cs="Tahoma"/>
          <w:bCs/>
          <w:spacing w:val="-4"/>
          <w:sz w:val="18"/>
          <w:szCs w:val="18"/>
        </w:rPr>
      </w:pPr>
    </w:p>
    <w:p w14:paraId="3D5B764E" w14:textId="4DA63767" w:rsidR="00E4652F" w:rsidRPr="00E90B43" w:rsidRDefault="00E4652F" w:rsidP="00EE3664">
      <w:pPr>
        <w:tabs>
          <w:tab w:val="center" w:pos="4680"/>
        </w:tabs>
        <w:suppressAutoHyphens/>
        <w:jc w:val="both"/>
        <w:rPr>
          <w:rFonts w:ascii="Tahoma" w:hAnsi="Tahoma" w:cs="Tahoma"/>
          <w:bCs/>
          <w:spacing w:val="-4"/>
          <w:sz w:val="18"/>
          <w:szCs w:val="18"/>
        </w:rPr>
      </w:pPr>
      <w:r w:rsidRPr="00E90B43">
        <w:rPr>
          <w:rFonts w:ascii="Tahoma" w:hAnsi="Tahoma" w:cs="Tahoma"/>
          <w:bCs/>
          <w:spacing w:val="-4"/>
          <w:sz w:val="18"/>
          <w:szCs w:val="18"/>
        </w:rPr>
        <w:t xml:space="preserve">3.  Contract Assignment.  The Agreement shall not be transferred or assigned without prior written consent of Owner. </w:t>
      </w:r>
    </w:p>
    <w:p w14:paraId="78D65D3B" w14:textId="77777777" w:rsidR="00E4652F" w:rsidRPr="00E90B43" w:rsidRDefault="00E4652F" w:rsidP="00EE3664">
      <w:pPr>
        <w:tabs>
          <w:tab w:val="center" w:pos="4680"/>
        </w:tabs>
        <w:suppressAutoHyphens/>
        <w:jc w:val="both"/>
        <w:rPr>
          <w:rFonts w:ascii="Tahoma" w:hAnsi="Tahoma" w:cs="Tahoma"/>
          <w:bCs/>
          <w:spacing w:val="-4"/>
          <w:sz w:val="18"/>
          <w:szCs w:val="18"/>
        </w:rPr>
      </w:pPr>
    </w:p>
    <w:p w14:paraId="52C3AAE6" w14:textId="4A1BB950" w:rsidR="00E4652F" w:rsidRPr="00E90B43" w:rsidRDefault="00E4652F" w:rsidP="00EE3664">
      <w:pPr>
        <w:tabs>
          <w:tab w:val="center" w:pos="4680"/>
        </w:tabs>
        <w:suppressAutoHyphens/>
        <w:jc w:val="both"/>
        <w:rPr>
          <w:rFonts w:ascii="Tahoma" w:hAnsi="Tahoma" w:cs="Tahoma"/>
          <w:bCs/>
          <w:spacing w:val="-4"/>
          <w:sz w:val="18"/>
          <w:szCs w:val="18"/>
        </w:rPr>
      </w:pPr>
      <w:r w:rsidRPr="00E90B43">
        <w:rPr>
          <w:rFonts w:ascii="Tahoma" w:hAnsi="Tahoma" w:cs="Tahoma"/>
          <w:bCs/>
          <w:spacing w:val="-4"/>
          <w:sz w:val="18"/>
          <w:szCs w:val="18"/>
        </w:rPr>
        <w:t>4.</w:t>
      </w:r>
      <w:proofErr w:type="gramStart"/>
      <w:r w:rsidRPr="00E90B43">
        <w:rPr>
          <w:rFonts w:ascii="Tahoma" w:hAnsi="Tahoma" w:cs="Tahoma"/>
          <w:bCs/>
          <w:spacing w:val="-4"/>
          <w:sz w:val="18"/>
          <w:szCs w:val="18"/>
        </w:rPr>
        <w:tab/>
        <w:t xml:space="preserve">  Indemnity</w:t>
      </w:r>
      <w:proofErr w:type="gramEnd"/>
      <w:r w:rsidRPr="00E90B43">
        <w:rPr>
          <w:rFonts w:ascii="Tahoma" w:hAnsi="Tahoma" w:cs="Tahoma"/>
          <w:bCs/>
          <w:spacing w:val="-4"/>
          <w:sz w:val="18"/>
          <w:szCs w:val="18"/>
        </w:rPr>
        <w:t xml:space="preserve">, General and Patent.  Contractor shall indemnify and save harmless Owner and its respective officers, agents and employees from and against any and all liabilities and losses whatsoever, including without limitation, costs and expenses in connection therewith, on account of, or by reason of, injury to or death of, any person whosoever, or loss of or damage to any property whatsoever, suffered or sustained in the case of, or in connection with, the performance of the Agreement, except for that liability and loss arising from the acts or omissions of Owner or its agents.  With respect to anything provided to Owner by Contractor, Contractor shall indemnify Owner and its respective officers, agents and employees against liability, including costs and attorney's fees for infringement of any United States patent, copyright, trade infringement or other intellectual property right arising out of the manufacture, delivery and use of such by Owner. </w:t>
      </w:r>
    </w:p>
    <w:p w14:paraId="37802D2B" w14:textId="77777777" w:rsidR="00E4652F" w:rsidRPr="00E90B43" w:rsidRDefault="00E4652F" w:rsidP="00EE3664">
      <w:pPr>
        <w:tabs>
          <w:tab w:val="center" w:pos="4680"/>
        </w:tabs>
        <w:suppressAutoHyphens/>
        <w:jc w:val="both"/>
        <w:rPr>
          <w:rFonts w:ascii="Tahoma" w:hAnsi="Tahoma" w:cs="Tahoma"/>
          <w:bCs/>
          <w:spacing w:val="-4"/>
          <w:sz w:val="18"/>
          <w:szCs w:val="18"/>
        </w:rPr>
      </w:pPr>
    </w:p>
    <w:p w14:paraId="4B51AEE0" w14:textId="38B6C46F" w:rsidR="00E4652F" w:rsidRPr="00E90B43" w:rsidRDefault="00E4652F" w:rsidP="00EE3664">
      <w:pPr>
        <w:tabs>
          <w:tab w:val="center" w:pos="4680"/>
        </w:tabs>
        <w:suppressAutoHyphens/>
        <w:jc w:val="both"/>
        <w:rPr>
          <w:rFonts w:ascii="Tahoma" w:hAnsi="Tahoma" w:cs="Tahoma"/>
          <w:bCs/>
          <w:spacing w:val="-4"/>
          <w:sz w:val="18"/>
          <w:szCs w:val="18"/>
        </w:rPr>
      </w:pPr>
      <w:r w:rsidRPr="00E90B43">
        <w:rPr>
          <w:rFonts w:ascii="Tahoma" w:hAnsi="Tahoma" w:cs="Tahoma"/>
          <w:bCs/>
          <w:spacing w:val="-4"/>
          <w:sz w:val="18"/>
          <w:szCs w:val="18"/>
        </w:rPr>
        <w:t>5.</w:t>
      </w:r>
      <w:proofErr w:type="gramStart"/>
      <w:r w:rsidRPr="00E90B43">
        <w:rPr>
          <w:rFonts w:ascii="Tahoma" w:hAnsi="Tahoma" w:cs="Tahoma"/>
          <w:bCs/>
          <w:spacing w:val="-4"/>
          <w:sz w:val="18"/>
          <w:szCs w:val="18"/>
        </w:rPr>
        <w:tab/>
        <w:t xml:space="preserve">  Governing</w:t>
      </w:r>
      <w:proofErr w:type="gramEnd"/>
      <w:r w:rsidRPr="00E90B43">
        <w:rPr>
          <w:rFonts w:ascii="Tahoma" w:hAnsi="Tahoma" w:cs="Tahoma"/>
          <w:bCs/>
          <w:spacing w:val="-4"/>
          <w:sz w:val="18"/>
          <w:szCs w:val="18"/>
        </w:rPr>
        <w:t xml:space="preserve"> Law; Venue.  The laws of the State of Nebraska shall govern. Any dispute arising under the Agreement, which is not settled by agreement of the parties, shall be resolved in </w:t>
      </w:r>
      <w:r w:rsidR="008479FD" w:rsidRPr="00E90B43">
        <w:rPr>
          <w:rFonts w:ascii="Tahoma" w:hAnsi="Tahoma" w:cs="Tahoma"/>
          <w:bCs/>
          <w:spacing w:val="-4"/>
          <w:sz w:val="18"/>
          <w:szCs w:val="18"/>
        </w:rPr>
        <w:t>Lancaster County,</w:t>
      </w:r>
      <w:r w:rsidRPr="00E90B43">
        <w:rPr>
          <w:rFonts w:ascii="Tahoma" w:hAnsi="Tahoma" w:cs="Tahoma"/>
          <w:bCs/>
          <w:spacing w:val="-4"/>
          <w:sz w:val="18"/>
          <w:szCs w:val="18"/>
        </w:rPr>
        <w:t xml:space="preserve"> Nebraska. </w:t>
      </w:r>
    </w:p>
    <w:p w14:paraId="17AEA291" w14:textId="77777777" w:rsidR="00E4652F" w:rsidRPr="00E90B43" w:rsidRDefault="00E4652F" w:rsidP="00EE3664">
      <w:pPr>
        <w:tabs>
          <w:tab w:val="center" w:pos="4680"/>
        </w:tabs>
        <w:suppressAutoHyphens/>
        <w:jc w:val="both"/>
        <w:rPr>
          <w:rFonts w:ascii="Tahoma" w:hAnsi="Tahoma" w:cs="Tahoma"/>
          <w:bCs/>
          <w:spacing w:val="-4"/>
          <w:sz w:val="18"/>
          <w:szCs w:val="18"/>
        </w:rPr>
      </w:pPr>
    </w:p>
    <w:p w14:paraId="219F4A54" w14:textId="62888D5A" w:rsidR="00E4652F" w:rsidRPr="00E90B43" w:rsidRDefault="00E4652F" w:rsidP="00EE3664">
      <w:pPr>
        <w:tabs>
          <w:tab w:val="center" w:pos="4680"/>
        </w:tabs>
        <w:suppressAutoHyphens/>
        <w:jc w:val="both"/>
        <w:rPr>
          <w:rFonts w:ascii="Tahoma" w:hAnsi="Tahoma" w:cs="Tahoma"/>
          <w:bCs/>
          <w:spacing w:val="-4"/>
          <w:sz w:val="18"/>
          <w:szCs w:val="18"/>
        </w:rPr>
      </w:pPr>
      <w:r w:rsidRPr="00E90B43">
        <w:rPr>
          <w:rFonts w:ascii="Tahoma" w:hAnsi="Tahoma" w:cs="Tahoma"/>
          <w:bCs/>
          <w:spacing w:val="-4"/>
          <w:sz w:val="18"/>
          <w:szCs w:val="18"/>
        </w:rPr>
        <w:t>6.</w:t>
      </w:r>
      <w:proofErr w:type="gramStart"/>
      <w:r w:rsidRPr="00E90B43">
        <w:rPr>
          <w:rFonts w:ascii="Tahoma" w:hAnsi="Tahoma" w:cs="Tahoma"/>
          <w:bCs/>
          <w:spacing w:val="-4"/>
          <w:sz w:val="18"/>
          <w:szCs w:val="18"/>
        </w:rPr>
        <w:tab/>
        <w:t xml:space="preserve">  Force</w:t>
      </w:r>
      <w:proofErr w:type="gramEnd"/>
      <w:r w:rsidRPr="00E90B43">
        <w:rPr>
          <w:rFonts w:ascii="Tahoma" w:hAnsi="Tahoma" w:cs="Tahoma"/>
          <w:bCs/>
          <w:spacing w:val="-4"/>
          <w:sz w:val="18"/>
          <w:szCs w:val="18"/>
        </w:rPr>
        <w:t xml:space="preserve"> Majeure.  Neither party shall be liable to the other for damages for any delay in performance arising out of causes beyond its reasonable control and without its fault or negligence, including without limitation: (1) fire, flood or water damage, elements of nature or other acts of God, including any of the foregoing that are harmful to electronic circuitry; (2) outbreak or escalation of hostilities, war, riots, or civil disorders in any country; (3) act or omission of the other party or any governmental authority, (4) labor disputes (whether or not the employees’ demands are reasonable or within the party’s power to satisfy), (5) non-performance by a third party (including any voice or data telecommunications common carrier), (6) failures or fluctuations in telephone, computer or other telecommunications equipment or lines or other equipment, (7) the real, potential, or credible threat of terrorist activity, or (8) a health emergency (e.g. serious outbreak of contagious disease such as </w:t>
      </w:r>
      <w:proofErr w:type="spellStart"/>
      <w:r w:rsidRPr="00E90B43">
        <w:rPr>
          <w:rFonts w:ascii="Tahoma" w:hAnsi="Tahoma" w:cs="Tahoma"/>
          <w:bCs/>
          <w:spacing w:val="-4"/>
          <w:sz w:val="18"/>
          <w:szCs w:val="18"/>
        </w:rPr>
        <w:t>a</w:t>
      </w:r>
      <w:proofErr w:type="spellEnd"/>
      <w:r w:rsidRPr="00E90B43">
        <w:rPr>
          <w:rFonts w:ascii="Tahoma" w:hAnsi="Tahoma" w:cs="Tahoma"/>
          <w:bCs/>
          <w:spacing w:val="-4"/>
          <w:sz w:val="18"/>
          <w:szCs w:val="18"/>
        </w:rPr>
        <w:t xml:space="preserve"> influenza pandemic) which in the judgment of Owner poses a serious threat to the public health. In the case of any such excusable delay, the non-performing party will be excused from performance of any affected obligation only for so long as the cause of the excusable delay prevails and such party continues to use commercially reasonable efforts to re-commence performance of its obligations as soon as possible; provided however, that the parties may mutually agree that such excusable delay is cause to cancel the Agreement in its entirety, in which case neither party shall be liable to the other for any further performance in relation obligations arising after cancellation. </w:t>
      </w:r>
    </w:p>
    <w:p w14:paraId="76F32E16" w14:textId="77777777" w:rsidR="00E4652F" w:rsidRPr="00E90B43" w:rsidRDefault="00E4652F" w:rsidP="00EE3664">
      <w:pPr>
        <w:tabs>
          <w:tab w:val="center" w:pos="4680"/>
        </w:tabs>
        <w:suppressAutoHyphens/>
        <w:jc w:val="both"/>
        <w:rPr>
          <w:rFonts w:ascii="Tahoma" w:hAnsi="Tahoma" w:cs="Tahoma"/>
          <w:bCs/>
          <w:spacing w:val="-4"/>
          <w:sz w:val="18"/>
          <w:szCs w:val="18"/>
        </w:rPr>
      </w:pPr>
    </w:p>
    <w:p w14:paraId="6A3BFD52" w14:textId="5B633BC2" w:rsidR="00E4652F" w:rsidRPr="00E90B43" w:rsidRDefault="00E4652F" w:rsidP="00EE3664">
      <w:pPr>
        <w:tabs>
          <w:tab w:val="center" w:pos="4680"/>
        </w:tabs>
        <w:suppressAutoHyphens/>
        <w:jc w:val="both"/>
        <w:rPr>
          <w:rFonts w:ascii="Tahoma" w:hAnsi="Tahoma" w:cs="Tahoma"/>
          <w:bCs/>
          <w:spacing w:val="-4"/>
          <w:sz w:val="18"/>
          <w:szCs w:val="18"/>
        </w:rPr>
      </w:pPr>
      <w:r w:rsidRPr="00E90B43">
        <w:rPr>
          <w:rFonts w:ascii="Tahoma" w:hAnsi="Tahoma" w:cs="Tahoma"/>
          <w:bCs/>
          <w:spacing w:val="-4"/>
          <w:sz w:val="18"/>
          <w:szCs w:val="18"/>
        </w:rPr>
        <w:t>7.</w:t>
      </w:r>
      <w:proofErr w:type="gramStart"/>
      <w:r w:rsidRPr="00E90B43">
        <w:rPr>
          <w:rFonts w:ascii="Tahoma" w:hAnsi="Tahoma" w:cs="Tahoma"/>
          <w:bCs/>
          <w:spacing w:val="-4"/>
          <w:sz w:val="18"/>
          <w:szCs w:val="18"/>
        </w:rPr>
        <w:tab/>
        <w:t xml:space="preserve">  Compliance</w:t>
      </w:r>
      <w:proofErr w:type="gramEnd"/>
      <w:r w:rsidRPr="00E90B43">
        <w:rPr>
          <w:rFonts w:ascii="Tahoma" w:hAnsi="Tahoma" w:cs="Tahoma"/>
          <w:bCs/>
          <w:spacing w:val="-4"/>
          <w:sz w:val="18"/>
          <w:szCs w:val="18"/>
        </w:rPr>
        <w:t xml:space="preserve"> with Laws and Regulations; Gramm Leach Bliley; University of Nebraska Policies.  This Agreement must comply with all applicable federal, state and local laws, specifically including all laws and regulations related to the protection and security of any personal information gathered by Contractor, such as the Gramm Leach Bliley Act implemented at the University of Nebraska by Presidential Executive Memorandum No. 26 which requires specific contract provisions; and all other applicable policies of the University of Nebraska</w:t>
      </w:r>
      <w:r w:rsidR="00981902">
        <w:rPr>
          <w:rFonts w:ascii="Tahoma" w:hAnsi="Tahoma" w:cs="Tahoma"/>
          <w:bCs/>
          <w:spacing w:val="-4"/>
          <w:sz w:val="18"/>
          <w:szCs w:val="18"/>
        </w:rPr>
        <w:t xml:space="preserve">, </w:t>
      </w:r>
      <w:r w:rsidR="00981902" w:rsidRPr="00D713F8">
        <w:rPr>
          <w:rFonts w:ascii="Tahoma" w:hAnsi="Tahoma" w:cs="Tahoma"/>
        </w:rPr>
        <w:t xml:space="preserve">including those stated within the University of Nebraska Travel Policy (located at </w:t>
      </w:r>
      <w:hyperlink r:id="rId8" w:history="1">
        <w:r w:rsidR="00981902" w:rsidRPr="00D713F8">
          <w:rPr>
            <w:rStyle w:val="Hyperlink"/>
            <w:rFonts w:ascii="Tahoma" w:hAnsi="Tahoma" w:cs="Tahoma"/>
          </w:rPr>
          <w:t>https://nebraska.edu/-/media/unca/docs/offices-and-policies/policies/policies/university-of-nebraska-travel-policy.pdf)</w:t>
        </w:r>
      </w:hyperlink>
      <w:r w:rsidRPr="00E90B43">
        <w:rPr>
          <w:rFonts w:ascii="Tahoma" w:hAnsi="Tahoma" w:cs="Tahoma"/>
          <w:bCs/>
          <w:spacing w:val="-4"/>
          <w:sz w:val="18"/>
          <w:szCs w:val="18"/>
        </w:rPr>
        <w:t>. Contractor agrees to indemnify Owner against any loss, cost, liability, or damage by reason of Contractor’s violation of any applicable law or regulation. Contractor must be qualified to conduct the business necessary to the performance of the Agreement in the State of Nebraska throughout the duration of the Agreement term or any renewal thereof. Contractor shall obtain, at its own cost and expense, all necessary licenses, professional certifications and permits and shall assume the responsibility for and pay all applicable fees and all other taxes, which are now or may be imposed in the future by any governmental authority arising out of the conduct of Contractor’s business.</w:t>
      </w:r>
    </w:p>
    <w:p w14:paraId="1A723265" w14:textId="77777777" w:rsidR="00E4652F" w:rsidRPr="00E90B43" w:rsidRDefault="00E4652F" w:rsidP="00EE3664">
      <w:pPr>
        <w:tabs>
          <w:tab w:val="center" w:pos="4680"/>
        </w:tabs>
        <w:suppressAutoHyphens/>
        <w:jc w:val="both"/>
        <w:rPr>
          <w:rFonts w:ascii="Tahoma" w:hAnsi="Tahoma" w:cs="Tahoma"/>
          <w:bCs/>
          <w:spacing w:val="-4"/>
          <w:sz w:val="18"/>
          <w:szCs w:val="18"/>
        </w:rPr>
      </w:pPr>
    </w:p>
    <w:p w14:paraId="2A040CFB" w14:textId="4616CFD8" w:rsidR="00E4652F" w:rsidRPr="00E90B43" w:rsidRDefault="00E4652F" w:rsidP="00EE3664">
      <w:pPr>
        <w:tabs>
          <w:tab w:val="center" w:pos="4680"/>
        </w:tabs>
        <w:suppressAutoHyphens/>
        <w:jc w:val="both"/>
        <w:rPr>
          <w:rFonts w:ascii="Tahoma" w:hAnsi="Tahoma" w:cs="Tahoma"/>
          <w:bCs/>
          <w:spacing w:val="-4"/>
          <w:sz w:val="18"/>
          <w:szCs w:val="18"/>
        </w:rPr>
      </w:pPr>
      <w:r w:rsidRPr="00E90B43">
        <w:rPr>
          <w:rFonts w:ascii="Tahoma" w:hAnsi="Tahoma" w:cs="Tahoma"/>
          <w:bCs/>
          <w:spacing w:val="-4"/>
          <w:sz w:val="18"/>
          <w:szCs w:val="18"/>
        </w:rPr>
        <w:t xml:space="preserve">8.  </w:t>
      </w:r>
      <w:r w:rsidRPr="00E90B43">
        <w:rPr>
          <w:rFonts w:ascii="Tahoma" w:hAnsi="Tahoma" w:cs="Tahoma"/>
          <w:bCs/>
          <w:spacing w:val="-4"/>
          <w:sz w:val="18"/>
          <w:szCs w:val="18"/>
        </w:rPr>
        <w:tab/>
        <w:t xml:space="preserve">Sexual Harassment.  State and federal law, as well as the policies of the Board of Regents of the University of Nebraska, prohibit sexual harassment of members of the University community. Sexual harassment includes any unwelcome sexual advance, any request for a sexual favor, or any other verbal or physical conduct of a sexual nature that is so pervasive as to create a hostile or offensive environment. Owner Contractors, sub-Contractors and suppliers for this project are required to exercise control over their employees so as to prohibit acts of sexual harassment of </w:t>
      </w:r>
      <w:proofErr w:type="gramStart"/>
      <w:r w:rsidRPr="00E90B43">
        <w:rPr>
          <w:rFonts w:ascii="Tahoma" w:hAnsi="Tahoma" w:cs="Tahoma"/>
          <w:bCs/>
          <w:spacing w:val="-4"/>
          <w:sz w:val="18"/>
          <w:szCs w:val="18"/>
        </w:rPr>
        <w:t>University</w:t>
      </w:r>
      <w:proofErr w:type="gramEnd"/>
      <w:r w:rsidRPr="00E90B43">
        <w:rPr>
          <w:rFonts w:ascii="Tahoma" w:hAnsi="Tahoma" w:cs="Tahoma"/>
          <w:bCs/>
          <w:spacing w:val="-4"/>
          <w:sz w:val="18"/>
          <w:szCs w:val="18"/>
        </w:rPr>
        <w:t xml:space="preserve"> employees, students and other members of the University community. The </w:t>
      </w:r>
      <w:r w:rsidRPr="00E90B43">
        <w:rPr>
          <w:rFonts w:ascii="Tahoma" w:hAnsi="Tahoma" w:cs="Tahoma"/>
          <w:bCs/>
          <w:spacing w:val="-4"/>
          <w:sz w:val="18"/>
          <w:szCs w:val="18"/>
        </w:rPr>
        <w:lastRenderedPageBreak/>
        <w:t>employer of any person who, in its reasonable judgment, determines has committed an act of sexual harassment agrees as a term and condition of any contract awarded hereunder to cause such person to be removed from the project site and from Owner’s premises and to take such other action as may be reasonably necessary to cause the sexual harassment to cease.</w:t>
      </w:r>
    </w:p>
    <w:p w14:paraId="7872CD2D" w14:textId="77777777" w:rsidR="00E4652F" w:rsidRPr="00E90B43" w:rsidRDefault="00E4652F" w:rsidP="00EE3664">
      <w:pPr>
        <w:tabs>
          <w:tab w:val="center" w:pos="4680"/>
        </w:tabs>
        <w:suppressAutoHyphens/>
        <w:jc w:val="both"/>
        <w:rPr>
          <w:rFonts w:ascii="Tahoma" w:hAnsi="Tahoma" w:cs="Tahoma"/>
          <w:bCs/>
          <w:spacing w:val="-4"/>
          <w:sz w:val="18"/>
          <w:szCs w:val="18"/>
        </w:rPr>
      </w:pPr>
    </w:p>
    <w:p w14:paraId="673628F0" w14:textId="7F2197EC" w:rsidR="00E4652F" w:rsidRPr="00E90B43" w:rsidRDefault="00E4652F" w:rsidP="00EE3664">
      <w:pPr>
        <w:tabs>
          <w:tab w:val="center" w:pos="4680"/>
        </w:tabs>
        <w:suppressAutoHyphens/>
        <w:jc w:val="both"/>
        <w:rPr>
          <w:rFonts w:ascii="Tahoma" w:hAnsi="Tahoma" w:cs="Tahoma"/>
          <w:bCs/>
          <w:spacing w:val="-4"/>
          <w:sz w:val="18"/>
          <w:szCs w:val="18"/>
        </w:rPr>
      </w:pPr>
      <w:r w:rsidRPr="00E90B43">
        <w:rPr>
          <w:rFonts w:ascii="Tahoma" w:hAnsi="Tahoma" w:cs="Tahoma"/>
          <w:bCs/>
          <w:spacing w:val="-4"/>
          <w:sz w:val="18"/>
          <w:szCs w:val="18"/>
        </w:rPr>
        <w:t xml:space="preserve">9.  </w:t>
      </w:r>
      <w:r w:rsidRPr="00E90B43">
        <w:rPr>
          <w:rFonts w:ascii="Tahoma" w:hAnsi="Tahoma" w:cs="Tahoma"/>
          <w:bCs/>
          <w:spacing w:val="-4"/>
          <w:sz w:val="18"/>
          <w:szCs w:val="18"/>
        </w:rPr>
        <w:tab/>
        <w:t xml:space="preserve">Drug Free Workplace.  Contractor agrees that in the performance of this Agreement, neither Contractor nor any of its employees shall engage in the unlawful manufacture, distribution, dispensing, possession, or use of a controlled substance in conducting any activity covered by the Agreement. Owner reserves the right to request a copy of Contractor’s Drug Free Workplace Policy. </w:t>
      </w:r>
      <w:proofErr w:type="gramStart"/>
      <w:r w:rsidRPr="00E90B43">
        <w:rPr>
          <w:rFonts w:ascii="Tahoma" w:hAnsi="Tahoma" w:cs="Tahoma"/>
          <w:bCs/>
          <w:spacing w:val="-4"/>
          <w:sz w:val="18"/>
          <w:szCs w:val="18"/>
        </w:rPr>
        <w:t>Contractor</w:t>
      </w:r>
      <w:proofErr w:type="gramEnd"/>
      <w:r w:rsidRPr="00E90B43">
        <w:rPr>
          <w:rFonts w:ascii="Tahoma" w:hAnsi="Tahoma" w:cs="Tahoma"/>
          <w:bCs/>
          <w:spacing w:val="-4"/>
          <w:sz w:val="18"/>
          <w:szCs w:val="18"/>
        </w:rPr>
        <w:t xml:space="preserve"> further agrees to insert a provision </w:t>
      </w:r>
      <w:proofErr w:type="gramStart"/>
      <w:r w:rsidRPr="00E90B43">
        <w:rPr>
          <w:rFonts w:ascii="Tahoma" w:hAnsi="Tahoma" w:cs="Tahoma"/>
          <w:bCs/>
          <w:spacing w:val="-4"/>
          <w:sz w:val="18"/>
          <w:szCs w:val="18"/>
        </w:rPr>
        <w:t>similar to</w:t>
      </w:r>
      <w:proofErr w:type="gramEnd"/>
      <w:r w:rsidRPr="00E90B43">
        <w:rPr>
          <w:rFonts w:ascii="Tahoma" w:hAnsi="Tahoma" w:cs="Tahoma"/>
          <w:bCs/>
          <w:spacing w:val="-4"/>
          <w:sz w:val="18"/>
          <w:szCs w:val="18"/>
        </w:rPr>
        <w:t xml:space="preserve"> this statement in all subcontracts or services hereunder. </w:t>
      </w:r>
    </w:p>
    <w:p w14:paraId="23CD671D" w14:textId="77777777" w:rsidR="00E4652F" w:rsidRPr="00E90B43" w:rsidRDefault="00E4652F" w:rsidP="00EE3664">
      <w:pPr>
        <w:tabs>
          <w:tab w:val="center" w:pos="4680"/>
        </w:tabs>
        <w:suppressAutoHyphens/>
        <w:jc w:val="both"/>
        <w:rPr>
          <w:rFonts w:ascii="Tahoma" w:hAnsi="Tahoma" w:cs="Tahoma"/>
          <w:bCs/>
          <w:spacing w:val="-4"/>
          <w:sz w:val="18"/>
          <w:szCs w:val="18"/>
        </w:rPr>
      </w:pPr>
    </w:p>
    <w:p w14:paraId="19F99AE7" w14:textId="6EEFB201" w:rsidR="00E4652F" w:rsidRPr="00E90B43" w:rsidRDefault="00E4652F" w:rsidP="00EE3664">
      <w:pPr>
        <w:tabs>
          <w:tab w:val="center" w:pos="4680"/>
        </w:tabs>
        <w:suppressAutoHyphens/>
        <w:jc w:val="both"/>
        <w:rPr>
          <w:rFonts w:ascii="Tahoma" w:hAnsi="Tahoma" w:cs="Tahoma"/>
          <w:bCs/>
          <w:spacing w:val="-4"/>
          <w:sz w:val="18"/>
          <w:szCs w:val="18"/>
        </w:rPr>
      </w:pPr>
      <w:r w:rsidRPr="00E90B43">
        <w:rPr>
          <w:rFonts w:ascii="Tahoma" w:hAnsi="Tahoma" w:cs="Tahoma"/>
          <w:bCs/>
          <w:spacing w:val="-4"/>
          <w:sz w:val="18"/>
          <w:szCs w:val="18"/>
        </w:rPr>
        <w:t>10.</w:t>
      </w:r>
      <w:proofErr w:type="gramStart"/>
      <w:r w:rsidRPr="00E90B43">
        <w:rPr>
          <w:rFonts w:ascii="Tahoma" w:hAnsi="Tahoma" w:cs="Tahoma"/>
          <w:bCs/>
          <w:spacing w:val="-4"/>
          <w:sz w:val="18"/>
          <w:szCs w:val="18"/>
        </w:rPr>
        <w:tab/>
        <w:t xml:space="preserve">  Weapons</w:t>
      </w:r>
      <w:proofErr w:type="gramEnd"/>
      <w:r w:rsidRPr="00E90B43">
        <w:rPr>
          <w:rFonts w:ascii="Tahoma" w:hAnsi="Tahoma" w:cs="Tahoma"/>
          <w:bCs/>
          <w:spacing w:val="-4"/>
          <w:sz w:val="18"/>
          <w:szCs w:val="18"/>
        </w:rPr>
        <w:t xml:space="preserve"> Policy.  Possession of dangerous weapons (concealed or unconcealed) on Owner’s property, on the work site, in the Owner’s vehicles, or in personal vehicles when on the Owner’s property shall be a violation of Owner’s policy. (A dangerous weapon shall include guns, knives, explosives, or any other device as determined by Owner, which in the manner used or intended is capable of producing death or bodily injury. Devices authorized by the Vice Chancellor for Business and Finance and/or provided to its employees for the purpose of carrying out work responsibilities shall not be deemed dangerous weapons for the purpose of this policy.) Violations of this policy shall make the offender subject to appropriate disciplinary action. Should the Owner in its reasonable judgment, determine that Contractor, or its employee or agent, has committed an act in violation of this policy, the Contractor agrees as a term and condition of the Agreement, to cause such person and weapon, to be removed from the project site, and from the Owner’s premises, and to take such other action as may be reasonably necessary, to ensure compliance with this weapons policy. </w:t>
      </w:r>
    </w:p>
    <w:p w14:paraId="17B861D1" w14:textId="77777777" w:rsidR="00E4652F" w:rsidRPr="00E90B43" w:rsidRDefault="00E4652F" w:rsidP="00EE3664">
      <w:pPr>
        <w:tabs>
          <w:tab w:val="center" w:pos="4680"/>
        </w:tabs>
        <w:suppressAutoHyphens/>
        <w:jc w:val="both"/>
        <w:rPr>
          <w:rFonts w:ascii="Tahoma" w:hAnsi="Tahoma" w:cs="Tahoma"/>
          <w:bCs/>
          <w:spacing w:val="-4"/>
          <w:sz w:val="18"/>
          <w:szCs w:val="18"/>
        </w:rPr>
      </w:pPr>
    </w:p>
    <w:p w14:paraId="178D56DC" w14:textId="3D6CE790" w:rsidR="00E4652F" w:rsidRPr="00E90B43" w:rsidRDefault="00E4652F" w:rsidP="00EE3664">
      <w:pPr>
        <w:tabs>
          <w:tab w:val="center" w:pos="4680"/>
        </w:tabs>
        <w:suppressAutoHyphens/>
        <w:jc w:val="both"/>
        <w:rPr>
          <w:rFonts w:ascii="Tahoma" w:hAnsi="Tahoma" w:cs="Tahoma"/>
          <w:bCs/>
          <w:spacing w:val="-4"/>
          <w:sz w:val="18"/>
          <w:szCs w:val="18"/>
        </w:rPr>
      </w:pPr>
      <w:r w:rsidRPr="00E90B43">
        <w:rPr>
          <w:rFonts w:ascii="Tahoma" w:hAnsi="Tahoma" w:cs="Tahoma"/>
          <w:bCs/>
          <w:spacing w:val="-4"/>
          <w:sz w:val="18"/>
          <w:szCs w:val="18"/>
        </w:rPr>
        <w:t xml:space="preserve">11.  </w:t>
      </w:r>
      <w:r w:rsidRPr="00E90B43">
        <w:rPr>
          <w:rFonts w:ascii="Tahoma" w:hAnsi="Tahoma" w:cs="Tahoma"/>
          <w:bCs/>
          <w:spacing w:val="-4"/>
          <w:sz w:val="18"/>
          <w:szCs w:val="18"/>
        </w:rPr>
        <w:tab/>
        <w:t xml:space="preserve">Equal Opportunity in Procurement and Contracts.  The Owner recognizes the importance of a strong culturally diverse business community and the positive impact that successful businesses have upon the people of the State of Nebraska. The Owner assumes a leadership role in actions that will provide business opportunities for all businesses in the State of Nebraska.  Accordingly, the Owner reaffirms its policy of providing equal opportunity to small business enterprises and to minority, disadvantaged, and women owned business enterprises in all aspects of the Owner’s procurement and contracting activities. This includes procurement of contracts for operational supplies and equipment, construction projects and materials, service contracts and License agreements. It is also the Owner’s policy that any person or business seeking the opportunity to do business with the Owner shall not be discriminated against </w:t>
      </w:r>
      <w:proofErr w:type="gramStart"/>
      <w:r w:rsidRPr="00E90B43">
        <w:rPr>
          <w:rFonts w:ascii="Tahoma" w:hAnsi="Tahoma" w:cs="Tahoma"/>
          <w:bCs/>
          <w:spacing w:val="-4"/>
          <w:sz w:val="18"/>
          <w:szCs w:val="18"/>
        </w:rPr>
        <w:t>on the basis of</w:t>
      </w:r>
      <w:proofErr w:type="gramEnd"/>
      <w:r w:rsidRPr="00E90B43">
        <w:rPr>
          <w:rFonts w:ascii="Tahoma" w:hAnsi="Tahoma" w:cs="Tahoma"/>
          <w:bCs/>
          <w:spacing w:val="-4"/>
          <w:sz w:val="18"/>
          <w:szCs w:val="18"/>
        </w:rPr>
        <w:t xml:space="preserve"> race, color, religion, sex, national or ethnic origin, age, disability, marital status, or veteran status.  The Owner conducts its procurement and contracting activities in a manner designed to prevent unlawful discrimination. The Owner’s policies are consistent with applicable state and federal laws and regulations prohibiting unlawful discrimination.</w:t>
      </w:r>
    </w:p>
    <w:p w14:paraId="2449F7C9" w14:textId="77777777" w:rsidR="00E4652F" w:rsidRPr="00E90B43" w:rsidRDefault="00E4652F" w:rsidP="00EE3664">
      <w:pPr>
        <w:tabs>
          <w:tab w:val="center" w:pos="4680"/>
        </w:tabs>
        <w:suppressAutoHyphens/>
        <w:jc w:val="both"/>
        <w:rPr>
          <w:rFonts w:ascii="Tahoma" w:hAnsi="Tahoma" w:cs="Tahoma"/>
          <w:bCs/>
          <w:spacing w:val="-4"/>
          <w:sz w:val="18"/>
          <w:szCs w:val="18"/>
        </w:rPr>
      </w:pPr>
    </w:p>
    <w:p w14:paraId="44B3A6E5" w14:textId="0DACF691" w:rsidR="00E4652F" w:rsidRPr="00E90B43" w:rsidRDefault="00E4652F" w:rsidP="00EE3664">
      <w:pPr>
        <w:tabs>
          <w:tab w:val="center" w:pos="4680"/>
        </w:tabs>
        <w:suppressAutoHyphens/>
        <w:jc w:val="both"/>
        <w:rPr>
          <w:rFonts w:ascii="Tahoma" w:hAnsi="Tahoma" w:cs="Tahoma"/>
          <w:bCs/>
          <w:spacing w:val="-4"/>
          <w:sz w:val="18"/>
          <w:szCs w:val="18"/>
        </w:rPr>
      </w:pPr>
      <w:r w:rsidRPr="00E90B43">
        <w:rPr>
          <w:rFonts w:ascii="Tahoma" w:hAnsi="Tahoma" w:cs="Tahoma"/>
          <w:bCs/>
          <w:spacing w:val="-4"/>
          <w:sz w:val="18"/>
          <w:szCs w:val="18"/>
        </w:rPr>
        <w:t xml:space="preserve">12.  </w:t>
      </w:r>
      <w:r w:rsidRPr="00E90B43">
        <w:rPr>
          <w:rFonts w:ascii="Tahoma" w:hAnsi="Tahoma" w:cs="Tahoma"/>
          <w:bCs/>
          <w:spacing w:val="-4"/>
          <w:sz w:val="18"/>
          <w:szCs w:val="18"/>
        </w:rPr>
        <w:tab/>
        <w:t>Proprietary Information; Confidential Employee Information; HIPAA; FERPA.  It is to be expected that the parties to the Agreement may find it necessary to reveal certain proprietary information to each other. The Agreement may, when proprietary information is exchanged, include certain provisions to mutually protect against the use and disclosure of the proprietary information of each party. In the unusual circumstance that the Agreement should result in the sharing of employee information protected by the law or University of Nebraska policy, information protected by the Health Insurance Portability and Accountability Act, information protected by the Family Educational Rights and Privacy Act of 1974, or any other information deemed confidential and protected by the law, the parties to the Agreement agree to maintain the confidentiality of such information to the extent and manner required by the law and University policy.</w:t>
      </w:r>
    </w:p>
    <w:p w14:paraId="3B1686F8" w14:textId="77777777" w:rsidR="00E4652F" w:rsidRPr="00E90B43" w:rsidRDefault="00E4652F" w:rsidP="00EE3664">
      <w:pPr>
        <w:tabs>
          <w:tab w:val="center" w:pos="4680"/>
        </w:tabs>
        <w:suppressAutoHyphens/>
        <w:jc w:val="both"/>
        <w:rPr>
          <w:rFonts w:ascii="Tahoma" w:hAnsi="Tahoma" w:cs="Tahoma"/>
          <w:bCs/>
          <w:spacing w:val="-4"/>
          <w:sz w:val="18"/>
          <w:szCs w:val="18"/>
        </w:rPr>
      </w:pPr>
    </w:p>
    <w:p w14:paraId="6A44A185" w14:textId="0BFA7E58" w:rsidR="00E4652F" w:rsidRPr="00E90B43" w:rsidRDefault="00E4652F" w:rsidP="00EE3664">
      <w:pPr>
        <w:tabs>
          <w:tab w:val="center" w:pos="4680"/>
        </w:tabs>
        <w:suppressAutoHyphens/>
        <w:jc w:val="both"/>
        <w:rPr>
          <w:rFonts w:ascii="Tahoma" w:hAnsi="Tahoma" w:cs="Tahoma"/>
          <w:bCs/>
          <w:spacing w:val="-4"/>
          <w:sz w:val="18"/>
          <w:szCs w:val="18"/>
        </w:rPr>
      </w:pPr>
      <w:r w:rsidRPr="00E90B43">
        <w:rPr>
          <w:rFonts w:ascii="Tahoma" w:hAnsi="Tahoma" w:cs="Tahoma"/>
          <w:bCs/>
          <w:spacing w:val="-4"/>
          <w:sz w:val="18"/>
          <w:szCs w:val="18"/>
        </w:rPr>
        <w:t>13.</w:t>
      </w:r>
      <w:proofErr w:type="gramStart"/>
      <w:r w:rsidRPr="00E90B43">
        <w:rPr>
          <w:rFonts w:ascii="Tahoma" w:hAnsi="Tahoma" w:cs="Tahoma"/>
          <w:bCs/>
          <w:spacing w:val="-4"/>
          <w:sz w:val="18"/>
          <w:szCs w:val="18"/>
        </w:rPr>
        <w:tab/>
        <w:t xml:space="preserve">  Sub</w:t>
      </w:r>
      <w:proofErr w:type="gramEnd"/>
      <w:r w:rsidRPr="00E90B43">
        <w:rPr>
          <w:rFonts w:ascii="Tahoma" w:hAnsi="Tahoma" w:cs="Tahoma"/>
          <w:bCs/>
          <w:spacing w:val="-4"/>
          <w:sz w:val="18"/>
          <w:szCs w:val="18"/>
        </w:rPr>
        <w:t xml:space="preserve">-Contractors.  </w:t>
      </w:r>
      <w:proofErr w:type="gramStart"/>
      <w:r w:rsidRPr="00E90B43">
        <w:rPr>
          <w:rFonts w:ascii="Tahoma" w:hAnsi="Tahoma" w:cs="Tahoma"/>
          <w:bCs/>
          <w:spacing w:val="-4"/>
          <w:sz w:val="18"/>
          <w:szCs w:val="18"/>
        </w:rPr>
        <w:t>Contractor</w:t>
      </w:r>
      <w:proofErr w:type="gramEnd"/>
      <w:r w:rsidRPr="00E90B43">
        <w:rPr>
          <w:rFonts w:ascii="Tahoma" w:hAnsi="Tahoma" w:cs="Tahoma"/>
          <w:bCs/>
          <w:spacing w:val="-4"/>
          <w:sz w:val="18"/>
          <w:szCs w:val="18"/>
        </w:rPr>
        <w:t xml:space="preserve"> shall not subcontract all or substantially </w:t>
      </w:r>
      <w:proofErr w:type="gramStart"/>
      <w:r w:rsidRPr="00E90B43">
        <w:rPr>
          <w:rFonts w:ascii="Tahoma" w:hAnsi="Tahoma" w:cs="Tahoma"/>
          <w:bCs/>
          <w:spacing w:val="-4"/>
          <w:sz w:val="18"/>
          <w:szCs w:val="18"/>
        </w:rPr>
        <w:t>all of</w:t>
      </w:r>
      <w:proofErr w:type="gramEnd"/>
      <w:r w:rsidRPr="00E90B43">
        <w:rPr>
          <w:rFonts w:ascii="Tahoma" w:hAnsi="Tahoma" w:cs="Tahoma"/>
          <w:bCs/>
          <w:spacing w:val="-4"/>
          <w:sz w:val="18"/>
          <w:szCs w:val="18"/>
        </w:rPr>
        <w:t xml:space="preserve"> any facet of the Work without the prior written approval of Owner. Contractor shall be fully responsible for the acts and omissions of its sub-Contractors and of the persons directly or indirectly employed by them. Every sub-Contractor shall be bound by the terms of the Contract Documents; provided however, that no contractual relationship shall exist between any sub-Contractor and Owner, unless it is evidenced in a separate contract independent of the Agreement with Contractor. </w:t>
      </w:r>
    </w:p>
    <w:p w14:paraId="65F56BD1" w14:textId="77777777" w:rsidR="00E4652F" w:rsidRPr="00E90B43" w:rsidRDefault="00E4652F" w:rsidP="00EE3664">
      <w:pPr>
        <w:tabs>
          <w:tab w:val="center" w:pos="4680"/>
        </w:tabs>
        <w:suppressAutoHyphens/>
        <w:jc w:val="both"/>
        <w:rPr>
          <w:rFonts w:ascii="Tahoma" w:hAnsi="Tahoma" w:cs="Tahoma"/>
          <w:bCs/>
          <w:spacing w:val="-4"/>
          <w:sz w:val="18"/>
          <w:szCs w:val="18"/>
        </w:rPr>
      </w:pPr>
    </w:p>
    <w:p w14:paraId="13361E79" w14:textId="2285DC20" w:rsidR="00E4652F" w:rsidRPr="00E90B43" w:rsidRDefault="00E4652F" w:rsidP="00EE3664">
      <w:pPr>
        <w:tabs>
          <w:tab w:val="center" w:pos="4680"/>
        </w:tabs>
        <w:suppressAutoHyphens/>
        <w:jc w:val="both"/>
        <w:rPr>
          <w:rFonts w:ascii="Tahoma" w:hAnsi="Tahoma" w:cs="Tahoma"/>
          <w:bCs/>
          <w:spacing w:val="-4"/>
          <w:sz w:val="18"/>
          <w:szCs w:val="18"/>
        </w:rPr>
      </w:pPr>
      <w:r w:rsidRPr="00E90B43">
        <w:rPr>
          <w:rFonts w:ascii="Tahoma" w:hAnsi="Tahoma" w:cs="Tahoma"/>
          <w:bCs/>
          <w:spacing w:val="-4"/>
          <w:sz w:val="18"/>
          <w:szCs w:val="18"/>
        </w:rPr>
        <w:t>14.</w:t>
      </w:r>
      <w:proofErr w:type="gramStart"/>
      <w:r w:rsidRPr="00E90B43">
        <w:rPr>
          <w:rFonts w:ascii="Tahoma" w:hAnsi="Tahoma" w:cs="Tahoma"/>
          <w:bCs/>
          <w:spacing w:val="-4"/>
          <w:sz w:val="18"/>
          <w:szCs w:val="18"/>
        </w:rPr>
        <w:tab/>
        <w:t xml:space="preserve">  Legislative</w:t>
      </w:r>
      <w:proofErr w:type="gramEnd"/>
      <w:r w:rsidRPr="00E90B43">
        <w:rPr>
          <w:rFonts w:ascii="Tahoma" w:hAnsi="Tahoma" w:cs="Tahoma"/>
          <w:bCs/>
          <w:spacing w:val="-4"/>
          <w:sz w:val="18"/>
          <w:szCs w:val="18"/>
        </w:rPr>
        <w:t xml:space="preserve"> Funding Out Clause.  Notwithstanding any provision in the Agreement to the contrary, if the legislative body appropriating </w:t>
      </w:r>
      <w:proofErr w:type="gramStart"/>
      <w:r w:rsidRPr="00E90B43">
        <w:rPr>
          <w:rFonts w:ascii="Tahoma" w:hAnsi="Tahoma" w:cs="Tahoma"/>
          <w:bCs/>
          <w:spacing w:val="-4"/>
          <w:sz w:val="18"/>
          <w:szCs w:val="18"/>
        </w:rPr>
        <w:t>funds,</w:t>
      </w:r>
      <w:proofErr w:type="gramEnd"/>
      <w:r w:rsidRPr="00E90B43">
        <w:rPr>
          <w:rFonts w:ascii="Tahoma" w:hAnsi="Tahoma" w:cs="Tahoma"/>
          <w:bCs/>
          <w:spacing w:val="-4"/>
          <w:sz w:val="18"/>
          <w:szCs w:val="18"/>
        </w:rPr>
        <w:t xml:space="preserve"> does not allocate sufficient funds to allow Owner to make any periodic payment agreed to in the Agreement for any future fiscal period, Owner will not be obligated to pay the Agreement balance remaining at the time of the governmental funding </w:t>
      </w:r>
      <w:proofErr w:type="gramStart"/>
      <w:r w:rsidRPr="00E90B43">
        <w:rPr>
          <w:rFonts w:ascii="Tahoma" w:hAnsi="Tahoma" w:cs="Tahoma"/>
          <w:bCs/>
          <w:spacing w:val="-4"/>
          <w:sz w:val="18"/>
          <w:szCs w:val="18"/>
        </w:rPr>
        <w:t>short-fall</w:t>
      </w:r>
      <w:proofErr w:type="gramEnd"/>
      <w:r w:rsidRPr="00E90B43">
        <w:rPr>
          <w:rFonts w:ascii="Tahoma" w:hAnsi="Tahoma" w:cs="Tahoma"/>
          <w:bCs/>
          <w:spacing w:val="-4"/>
          <w:sz w:val="18"/>
          <w:szCs w:val="18"/>
        </w:rPr>
        <w:t>.</w:t>
      </w:r>
    </w:p>
    <w:p w14:paraId="1E3BD0DD" w14:textId="77777777" w:rsidR="00E4652F" w:rsidRPr="00E90B43" w:rsidRDefault="00E4652F" w:rsidP="00EE3664">
      <w:pPr>
        <w:tabs>
          <w:tab w:val="center" w:pos="4680"/>
        </w:tabs>
        <w:suppressAutoHyphens/>
        <w:jc w:val="both"/>
        <w:rPr>
          <w:rFonts w:ascii="Tahoma" w:hAnsi="Tahoma" w:cs="Tahoma"/>
          <w:bCs/>
          <w:spacing w:val="-4"/>
          <w:sz w:val="18"/>
          <w:szCs w:val="18"/>
        </w:rPr>
      </w:pPr>
    </w:p>
    <w:p w14:paraId="77C87E01" w14:textId="1D91C1B0" w:rsidR="00E4652F" w:rsidRPr="00E90B43" w:rsidRDefault="00E4652F" w:rsidP="00EE3664">
      <w:pPr>
        <w:tabs>
          <w:tab w:val="center" w:pos="4680"/>
        </w:tabs>
        <w:suppressAutoHyphens/>
        <w:jc w:val="both"/>
        <w:rPr>
          <w:rFonts w:ascii="Tahoma" w:hAnsi="Tahoma" w:cs="Tahoma"/>
          <w:bCs/>
          <w:spacing w:val="-4"/>
          <w:sz w:val="18"/>
          <w:szCs w:val="18"/>
        </w:rPr>
      </w:pPr>
      <w:r w:rsidRPr="00E90B43">
        <w:rPr>
          <w:rFonts w:ascii="Tahoma" w:hAnsi="Tahoma" w:cs="Tahoma"/>
          <w:bCs/>
          <w:spacing w:val="-4"/>
          <w:sz w:val="18"/>
          <w:szCs w:val="18"/>
        </w:rPr>
        <w:t>15.</w:t>
      </w:r>
      <w:proofErr w:type="gramStart"/>
      <w:r w:rsidRPr="00E90B43">
        <w:rPr>
          <w:rFonts w:ascii="Tahoma" w:hAnsi="Tahoma" w:cs="Tahoma"/>
          <w:bCs/>
          <w:spacing w:val="-4"/>
          <w:sz w:val="18"/>
          <w:szCs w:val="18"/>
        </w:rPr>
        <w:tab/>
        <w:t xml:space="preserve">  Parking</w:t>
      </w:r>
      <w:proofErr w:type="gramEnd"/>
      <w:r w:rsidRPr="00E90B43">
        <w:rPr>
          <w:rFonts w:ascii="Tahoma" w:hAnsi="Tahoma" w:cs="Tahoma"/>
          <w:bCs/>
          <w:spacing w:val="-4"/>
          <w:sz w:val="18"/>
          <w:szCs w:val="18"/>
        </w:rPr>
        <w:t xml:space="preserve">.  Owner shall not be responsible for providing parking for Contractor’s parking needs. Contractor and/or its employees and agents will be solely responsible for any fines resulting from parking violations occurring on Owner’s property.  To obtain information regarding parking and to obtain permits, it is recommended that Contractor and any temporary employees contact the Parking and Transit Services at:  </w:t>
      </w:r>
    </w:p>
    <w:p w14:paraId="17252326" w14:textId="77777777" w:rsidR="00E4652F" w:rsidRPr="00E90B43" w:rsidRDefault="00E4652F" w:rsidP="00EE3664">
      <w:pPr>
        <w:tabs>
          <w:tab w:val="center" w:pos="4680"/>
        </w:tabs>
        <w:suppressAutoHyphens/>
        <w:jc w:val="both"/>
        <w:rPr>
          <w:rFonts w:ascii="Tahoma" w:hAnsi="Tahoma" w:cs="Tahoma"/>
          <w:bCs/>
          <w:spacing w:val="-4"/>
          <w:sz w:val="18"/>
          <w:szCs w:val="18"/>
        </w:rPr>
      </w:pPr>
      <w:r w:rsidRPr="00E90B43">
        <w:rPr>
          <w:rFonts w:ascii="Tahoma" w:hAnsi="Tahoma" w:cs="Tahoma"/>
          <w:bCs/>
          <w:spacing w:val="-4"/>
          <w:sz w:val="18"/>
          <w:szCs w:val="18"/>
        </w:rPr>
        <w:tab/>
      </w:r>
      <w:r w:rsidRPr="00E90B43">
        <w:rPr>
          <w:rFonts w:ascii="Tahoma" w:hAnsi="Tahoma" w:cs="Tahoma"/>
          <w:bCs/>
          <w:spacing w:val="-4"/>
          <w:sz w:val="18"/>
          <w:szCs w:val="18"/>
        </w:rPr>
        <w:tab/>
      </w:r>
    </w:p>
    <w:p w14:paraId="6196F6C1" w14:textId="7BC03102" w:rsidR="00E4652F" w:rsidRPr="00E90B43" w:rsidRDefault="00E4652F" w:rsidP="00EE3664">
      <w:pPr>
        <w:tabs>
          <w:tab w:val="center" w:pos="4680"/>
        </w:tabs>
        <w:suppressAutoHyphens/>
        <w:jc w:val="both"/>
        <w:rPr>
          <w:rFonts w:ascii="Tahoma" w:hAnsi="Tahoma" w:cs="Tahoma"/>
          <w:bCs/>
          <w:spacing w:val="-4"/>
          <w:sz w:val="18"/>
          <w:szCs w:val="18"/>
        </w:rPr>
      </w:pPr>
      <w:r w:rsidRPr="00E90B43">
        <w:rPr>
          <w:rFonts w:ascii="Tahoma" w:hAnsi="Tahoma" w:cs="Tahoma"/>
          <w:bCs/>
          <w:spacing w:val="-4"/>
          <w:sz w:val="18"/>
          <w:szCs w:val="18"/>
        </w:rPr>
        <w:t xml:space="preserve">UNL:  625 Stadium Drive, Suite A, Lincoln, Nebraska, Telephone (402) 472-1800  </w:t>
      </w:r>
    </w:p>
    <w:p w14:paraId="2DAD56CC" w14:textId="3DC3D4A4" w:rsidR="00E4652F" w:rsidRPr="00E90B43" w:rsidRDefault="00E4652F" w:rsidP="00EE3664">
      <w:pPr>
        <w:tabs>
          <w:tab w:val="center" w:pos="4680"/>
        </w:tabs>
        <w:suppressAutoHyphens/>
        <w:jc w:val="both"/>
        <w:rPr>
          <w:rFonts w:ascii="Tahoma" w:hAnsi="Tahoma" w:cs="Tahoma"/>
          <w:bCs/>
          <w:spacing w:val="-4"/>
          <w:sz w:val="18"/>
          <w:szCs w:val="18"/>
        </w:rPr>
      </w:pPr>
      <w:r w:rsidRPr="00E90B43">
        <w:rPr>
          <w:rFonts w:ascii="Tahoma" w:hAnsi="Tahoma" w:cs="Tahoma"/>
          <w:bCs/>
          <w:spacing w:val="-4"/>
          <w:sz w:val="18"/>
          <w:szCs w:val="18"/>
        </w:rPr>
        <w:t>UNO</w:t>
      </w:r>
      <w:proofErr w:type="gramStart"/>
      <w:r w:rsidRPr="00E90B43">
        <w:rPr>
          <w:rFonts w:ascii="Tahoma" w:hAnsi="Tahoma" w:cs="Tahoma"/>
          <w:bCs/>
          <w:spacing w:val="-4"/>
          <w:sz w:val="18"/>
          <w:szCs w:val="18"/>
        </w:rPr>
        <w:t>:  1313</w:t>
      </w:r>
      <w:proofErr w:type="gramEnd"/>
      <w:r w:rsidRPr="00E90B43">
        <w:rPr>
          <w:rFonts w:ascii="Tahoma" w:hAnsi="Tahoma" w:cs="Tahoma"/>
          <w:bCs/>
          <w:spacing w:val="-4"/>
          <w:sz w:val="18"/>
          <w:szCs w:val="18"/>
        </w:rPr>
        <w:t xml:space="preserve"> S. 67th Street, Omaha, NE 68182, Telephone: </w:t>
      </w:r>
      <w:proofErr w:type="gramStart"/>
      <w:r w:rsidRPr="00E90B43">
        <w:rPr>
          <w:rFonts w:ascii="Tahoma" w:hAnsi="Tahoma" w:cs="Tahoma"/>
          <w:bCs/>
          <w:spacing w:val="-4"/>
          <w:sz w:val="18"/>
          <w:szCs w:val="18"/>
        </w:rPr>
        <w:t>402.554.PARK</w:t>
      </w:r>
      <w:proofErr w:type="gramEnd"/>
      <w:r w:rsidRPr="00E90B43">
        <w:rPr>
          <w:rFonts w:ascii="Tahoma" w:hAnsi="Tahoma" w:cs="Tahoma"/>
          <w:bCs/>
          <w:spacing w:val="-4"/>
          <w:sz w:val="18"/>
          <w:szCs w:val="18"/>
        </w:rPr>
        <w:t xml:space="preserve"> (7275)  </w:t>
      </w:r>
    </w:p>
    <w:p w14:paraId="4C9578B9" w14:textId="3F8A09F8" w:rsidR="00E4652F" w:rsidRPr="00E90B43" w:rsidRDefault="00E4652F" w:rsidP="00EE3664">
      <w:pPr>
        <w:tabs>
          <w:tab w:val="center" w:pos="4680"/>
        </w:tabs>
        <w:suppressAutoHyphens/>
        <w:jc w:val="both"/>
        <w:rPr>
          <w:rFonts w:ascii="Tahoma" w:hAnsi="Tahoma" w:cs="Tahoma"/>
          <w:bCs/>
          <w:spacing w:val="-4"/>
          <w:sz w:val="18"/>
          <w:szCs w:val="18"/>
        </w:rPr>
      </w:pPr>
      <w:r w:rsidRPr="00E90B43">
        <w:rPr>
          <w:rFonts w:ascii="Tahoma" w:hAnsi="Tahoma" w:cs="Tahoma"/>
          <w:bCs/>
          <w:spacing w:val="-4"/>
          <w:sz w:val="18"/>
          <w:szCs w:val="18"/>
        </w:rPr>
        <w:t xml:space="preserve">UNK:  2501 19th Avenue, Kearney, NE 68849, Telephone (308) 865-8367  </w:t>
      </w:r>
    </w:p>
    <w:p w14:paraId="1D45280D" w14:textId="77777777" w:rsidR="00E4652F" w:rsidRPr="00E90B43" w:rsidRDefault="00E4652F" w:rsidP="00EE3664">
      <w:pPr>
        <w:tabs>
          <w:tab w:val="center" w:pos="4680"/>
        </w:tabs>
        <w:suppressAutoHyphens/>
        <w:jc w:val="both"/>
        <w:rPr>
          <w:rFonts w:ascii="Tahoma" w:hAnsi="Tahoma" w:cs="Tahoma"/>
          <w:bCs/>
          <w:spacing w:val="-4"/>
          <w:sz w:val="18"/>
          <w:szCs w:val="18"/>
        </w:rPr>
      </w:pPr>
      <w:r w:rsidRPr="00E90B43">
        <w:rPr>
          <w:rFonts w:ascii="Tahoma" w:hAnsi="Tahoma" w:cs="Tahoma"/>
          <w:bCs/>
          <w:spacing w:val="-4"/>
          <w:sz w:val="18"/>
          <w:szCs w:val="18"/>
        </w:rPr>
        <w:tab/>
        <w:t xml:space="preserve"> </w:t>
      </w:r>
    </w:p>
    <w:p w14:paraId="011E4235" w14:textId="46892A2F" w:rsidR="00E4652F" w:rsidRPr="00E90B43" w:rsidRDefault="00E4652F" w:rsidP="00EE3664">
      <w:pPr>
        <w:tabs>
          <w:tab w:val="center" w:pos="4680"/>
        </w:tabs>
        <w:suppressAutoHyphens/>
        <w:jc w:val="both"/>
        <w:rPr>
          <w:rFonts w:ascii="Tahoma" w:hAnsi="Tahoma" w:cs="Tahoma"/>
          <w:bCs/>
          <w:spacing w:val="-4"/>
          <w:sz w:val="18"/>
          <w:szCs w:val="18"/>
        </w:rPr>
      </w:pPr>
      <w:r w:rsidRPr="00E90B43">
        <w:rPr>
          <w:rFonts w:ascii="Tahoma" w:hAnsi="Tahoma" w:cs="Tahoma"/>
          <w:bCs/>
          <w:spacing w:val="-4"/>
          <w:sz w:val="18"/>
          <w:szCs w:val="18"/>
        </w:rPr>
        <w:lastRenderedPageBreak/>
        <w:t xml:space="preserve">16.  </w:t>
      </w:r>
      <w:r w:rsidRPr="00E90B43">
        <w:rPr>
          <w:rFonts w:ascii="Tahoma" w:hAnsi="Tahoma" w:cs="Tahoma"/>
          <w:bCs/>
          <w:spacing w:val="-4"/>
          <w:sz w:val="18"/>
          <w:szCs w:val="18"/>
        </w:rPr>
        <w:tab/>
        <w:t>Building Rules and Regulations; Tobacco Use. Employees of Contractor and any sub-Contractors shall comply with all Owner rules and regulations pertaining to conduct in Owner’s facilities. Owner reserves the right to request the removal or replacement of Contractor or sub-Contractor employee who fails to comply with such rules and regulations.  All buildings, property and University owned vehicles are tobacco-free. Use of tobacco products is not permitted in or on any Owner facility/property. The Contractor is expected to respect this tobacco-free policy and fully comply with it.</w:t>
      </w:r>
    </w:p>
    <w:p w14:paraId="00DEA9AC" w14:textId="77777777" w:rsidR="00E4652F" w:rsidRPr="00E90B43" w:rsidRDefault="00E4652F" w:rsidP="00EE3664">
      <w:pPr>
        <w:tabs>
          <w:tab w:val="center" w:pos="4680"/>
        </w:tabs>
        <w:suppressAutoHyphens/>
        <w:jc w:val="both"/>
        <w:rPr>
          <w:rFonts w:ascii="Tahoma" w:hAnsi="Tahoma" w:cs="Tahoma"/>
          <w:bCs/>
          <w:spacing w:val="-4"/>
          <w:sz w:val="18"/>
          <w:szCs w:val="18"/>
        </w:rPr>
      </w:pPr>
    </w:p>
    <w:p w14:paraId="791FEAB9" w14:textId="61742AFD" w:rsidR="00E4652F" w:rsidRPr="00E90B43" w:rsidRDefault="00E4652F" w:rsidP="00EE3664">
      <w:pPr>
        <w:tabs>
          <w:tab w:val="center" w:pos="4680"/>
        </w:tabs>
        <w:suppressAutoHyphens/>
        <w:jc w:val="both"/>
        <w:rPr>
          <w:rFonts w:ascii="Tahoma" w:hAnsi="Tahoma" w:cs="Tahoma"/>
          <w:bCs/>
          <w:spacing w:val="-4"/>
          <w:sz w:val="18"/>
          <w:szCs w:val="18"/>
        </w:rPr>
      </w:pPr>
      <w:r w:rsidRPr="00E90B43">
        <w:rPr>
          <w:rFonts w:ascii="Tahoma" w:hAnsi="Tahoma" w:cs="Tahoma"/>
          <w:bCs/>
          <w:spacing w:val="-4"/>
          <w:sz w:val="18"/>
          <w:szCs w:val="18"/>
        </w:rPr>
        <w:t>17.</w:t>
      </w:r>
      <w:proofErr w:type="gramStart"/>
      <w:r w:rsidRPr="00E90B43">
        <w:rPr>
          <w:rFonts w:ascii="Tahoma" w:hAnsi="Tahoma" w:cs="Tahoma"/>
          <w:bCs/>
          <w:spacing w:val="-4"/>
          <w:sz w:val="18"/>
          <w:szCs w:val="18"/>
        </w:rPr>
        <w:tab/>
        <w:t xml:space="preserve">  Use</w:t>
      </w:r>
      <w:proofErr w:type="gramEnd"/>
      <w:r w:rsidRPr="00E90B43">
        <w:rPr>
          <w:rFonts w:ascii="Tahoma" w:hAnsi="Tahoma" w:cs="Tahoma"/>
          <w:bCs/>
          <w:spacing w:val="-4"/>
          <w:sz w:val="18"/>
          <w:szCs w:val="18"/>
        </w:rPr>
        <w:t xml:space="preserve"> of Premises.  To the extent that the Agreement requires Contractor or its employees or agents to be present on or within Owner’s properties, then Contractor shall limit its presence and activities to such areas as are reasonably necessary in order to perform under the Agreement. The Contractor shall take such precautions as are required to avoid damage to buildings, facilities, utilities, ground resources, trees and landscape amenities, and other properties adjacent to Contractor’s activities within the scope of the Agreement and agrees to be responsible and/or carry out any repairs for which it is liable, as a result of its performance under the Agreement.</w:t>
      </w:r>
    </w:p>
    <w:p w14:paraId="587CAC3C" w14:textId="77777777" w:rsidR="00E4652F" w:rsidRPr="00E90B43" w:rsidRDefault="00E4652F" w:rsidP="00EE3664">
      <w:pPr>
        <w:tabs>
          <w:tab w:val="center" w:pos="4680"/>
        </w:tabs>
        <w:suppressAutoHyphens/>
        <w:jc w:val="both"/>
        <w:rPr>
          <w:rFonts w:ascii="Tahoma" w:hAnsi="Tahoma" w:cs="Tahoma"/>
          <w:bCs/>
          <w:spacing w:val="-4"/>
          <w:sz w:val="18"/>
          <w:szCs w:val="18"/>
        </w:rPr>
      </w:pPr>
    </w:p>
    <w:p w14:paraId="41E8500A" w14:textId="24449718" w:rsidR="00E4652F" w:rsidRPr="00E90B43" w:rsidRDefault="00E4652F" w:rsidP="00EE3664">
      <w:pPr>
        <w:tabs>
          <w:tab w:val="center" w:pos="4680"/>
        </w:tabs>
        <w:suppressAutoHyphens/>
        <w:jc w:val="both"/>
        <w:rPr>
          <w:rFonts w:ascii="Tahoma" w:hAnsi="Tahoma" w:cs="Tahoma"/>
          <w:bCs/>
          <w:spacing w:val="-4"/>
          <w:sz w:val="18"/>
          <w:szCs w:val="18"/>
        </w:rPr>
      </w:pPr>
      <w:r w:rsidRPr="00E90B43">
        <w:rPr>
          <w:rFonts w:ascii="Tahoma" w:hAnsi="Tahoma" w:cs="Tahoma"/>
          <w:bCs/>
          <w:spacing w:val="-4"/>
          <w:sz w:val="18"/>
          <w:szCs w:val="18"/>
        </w:rPr>
        <w:t>18.</w:t>
      </w:r>
      <w:proofErr w:type="gramStart"/>
      <w:r w:rsidRPr="00E90B43">
        <w:rPr>
          <w:rFonts w:ascii="Tahoma" w:hAnsi="Tahoma" w:cs="Tahoma"/>
          <w:bCs/>
          <w:spacing w:val="-4"/>
          <w:sz w:val="18"/>
          <w:szCs w:val="18"/>
        </w:rPr>
        <w:tab/>
        <w:t xml:space="preserve">  Hazardous</w:t>
      </w:r>
      <w:proofErr w:type="gramEnd"/>
      <w:r w:rsidRPr="00E90B43">
        <w:rPr>
          <w:rFonts w:ascii="Tahoma" w:hAnsi="Tahoma" w:cs="Tahoma"/>
          <w:bCs/>
          <w:spacing w:val="-4"/>
          <w:sz w:val="18"/>
          <w:szCs w:val="18"/>
        </w:rPr>
        <w:t xml:space="preserve"> Waste Generated by Contractors.  Any hazardous waste, which is generated from the performance of the Agreement, shall be properly disposed of by Contractor, in a timely fashion, and in accordance with applicable hazardous waste laws and regulations. The cost for hazardous waste management and disposal is Contractor’s responsibility.  Should Owner deem it prudent to dispose of any hazardous waste left on its property, as a result of Contractor’s failure to meet its responsibilities, all costs associated with such disposal shall be deducted from any amount yet to be paid to the Contractor and/or billed to the Contractor. University Environmental Health Services is to be notified of all hazardous waste issues.  Any non-hazardous waste generated in the performance of this Agreement must be disposed of off campus by Contractor.</w:t>
      </w:r>
    </w:p>
    <w:p w14:paraId="08536C19" w14:textId="77777777" w:rsidR="00E4652F" w:rsidRPr="00E90B43" w:rsidRDefault="00E4652F" w:rsidP="00EE3664">
      <w:pPr>
        <w:tabs>
          <w:tab w:val="center" w:pos="4680"/>
        </w:tabs>
        <w:suppressAutoHyphens/>
        <w:jc w:val="both"/>
        <w:rPr>
          <w:rFonts w:ascii="Tahoma" w:hAnsi="Tahoma" w:cs="Tahoma"/>
          <w:bCs/>
          <w:spacing w:val="-4"/>
          <w:sz w:val="18"/>
          <w:szCs w:val="18"/>
        </w:rPr>
      </w:pPr>
    </w:p>
    <w:p w14:paraId="0366B41B" w14:textId="25075386" w:rsidR="00E4652F" w:rsidRPr="00E90B43" w:rsidRDefault="00E4652F" w:rsidP="00EE3664">
      <w:pPr>
        <w:tabs>
          <w:tab w:val="center" w:pos="4680"/>
        </w:tabs>
        <w:suppressAutoHyphens/>
        <w:jc w:val="both"/>
        <w:rPr>
          <w:rFonts w:ascii="Tahoma" w:hAnsi="Tahoma" w:cs="Tahoma"/>
          <w:bCs/>
          <w:spacing w:val="-4"/>
          <w:sz w:val="18"/>
          <w:szCs w:val="18"/>
        </w:rPr>
      </w:pPr>
      <w:r w:rsidRPr="00E90B43">
        <w:rPr>
          <w:rFonts w:ascii="Tahoma" w:hAnsi="Tahoma" w:cs="Tahoma"/>
          <w:bCs/>
          <w:spacing w:val="-4"/>
          <w:sz w:val="18"/>
          <w:szCs w:val="18"/>
        </w:rPr>
        <w:t>19.</w:t>
      </w:r>
      <w:proofErr w:type="gramStart"/>
      <w:r w:rsidRPr="00E90B43">
        <w:rPr>
          <w:rFonts w:ascii="Tahoma" w:hAnsi="Tahoma" w:cs="Tahoma"/>
          <w:bCs/>
          <w:spacing w:val="-4"/>
          <w:sz w:val="18"/>
          <w:szCs w:val="18"/>
        </w:rPr>
        <w:tab/>
        <w:t xml:space="preserve">  Delivery</w:t>
      </w:r>
      <w:proofErr w:type="gramEnd"/>
      <w:r w:rsidRPr="00E90B43">
        <w:rPr>
          <w:rFonts w:ascii="Tahoma" w:hAnsi="Tahoma" w:cs="Tahoma"/>
          <w:bCs/>
          <w:spacing w:val="-4"/>
          <w:sz w:val="18"/>
          <w:szCs w:val="18"/>
        </w:rPr>
        <w:t xml:space="preserve">; F.O.B.; Shipping.  Contractor shall bear all costs of transportation, packing, crating, delivery, installation, storage, and service under warranty for any goods or related services, delivered pursuant to the Agreement. </w:t>
      </w:r>
      <w:proofErr w:type="gramStart"/>
      <w:r w:rsidRPr="00E90B43">
        <w:rPr>
          <w:rFonts w:ascii="Tahoma" w:hAnsi="Tahoma" w:cs="Tahoma"/>
          <w:bCs/>
          <w:spacing w:val="-4"/>
          <w:sz w:val="18"/>
          <w:szCs w:val="18"/>
        </w:rPr>
        <w:t>Contractor</w:t>
      </w:r>
      <w:proofErr w:type="gramEnd"/>
      <w:r w:rsidRPr="00E90B43">
        <w:rPr>
          <w:rFonts w:ascii="Tahoma" w:hAnsi="Tahoma" w:cs="Tahoma"/>
          <w:bCs/>
          <w:spacing w:val="-4"/>
          <w:sz w:val="18"/>
          <w:szCs w:val="18"/>
        </w:rPr>
        <w:t xml:space="preserve"> shall be responsible for and make delivery, including costs of delivery, cartage, temporary storage, off-loading costs, and insurance, F.O.B. destination: University of Nebraska.  Unless otherwise specified, all shipments will utilize the best commercial practice to insure safe arrival at the Owner’s delivery point. </w:t>
      </w:r>
    </w:p>
    <w:p w14:paraId="16182C0E" w14:textId="77777777" w:rsidR="00E4652F" w:rsidRPr="00E90B43" w:rsidRDefault="00E4652F" w:rsidP="00EE3664">
      <w:pPr>
        <w:tabs>
          <w:tab w:val="center" w:pos="4680"/>
        </w:tabs>
        <w:suppressAutoHyphens/>
        <w:jc w:val="both"/>
        <w:rPr>
          <w:rFonts w:ascii="Tahoma" w:hAnsi="Tahoma" w:cs="Tahoma"/>
          <w:bCs/>
          <w:spacing w:val="-4"/>
          <w:sz w:val="18"/>
          <w:szCs w:val="18"/>
        </w:rPr>
      </w:pPr>
      <w:r w:rsidRPr="00E90B43">
        <w:rPr>
          <w:rFonts w:ascii="Tahoma" w:hAnsi="Tahoma" w:cs="Tahoma"/>
          <w:bCs/>
          <w:spacing w:val="-4"/>
          <w:sz w:val="18"/>
          <w:szCs w:val="18"/>
        </w:rPr>
        <w:t> </w:t>
      </w:r>
    </w:p>
    <w:p w14:paraId="385ECA10" w14:textId="3DA10CF6" w:rsidR="00E4652F" w:rsidRPr="00E90B43" w:rsidRDefault="00E4652F" w:rsidP="00EE3664">
      <w:pPr>
        <w:tabs>
          <w:tab w:val="center" w:pos="4680"/>
        </w:tabs>
        <w:suppressAutoHyphens/>
        <w:jc w:val="both"/>
        <w:rPr>
          <w:rFonts w:ascii="Tahoma" w:hAnsi="Tahoma" w:cs="Tahoma"/>
          <w:bCs/>
          <w:spacing w:val="-4"/>
          <w:sz w:val="18"/>
          <w:szCs w:val="18"/>
        </w:rPr>
      </w:pPr>
      <w:r w:rsidRPr="00E90B43">
        <w:rPr>
          <w:rFonts w:ascii="Tahoma" w:hAnsi="Tahoma" w:cs="Tahoma"/>
          <w:bCs/>
          <w:spacing w:val="-4"/>
          <w:sz w:val="18"/>
          <w:szCs w:val="18"/>
        </w:rPr>
        <w:t>20.</w:t>
      </w:r>
      <w:proofErr w:type="gramStart"/>
      <w:r w:rsidRPr="00E90B43">
        <w:rPr>
          <w:rFonts w:ascii="Tahoma" w:hAnsi="Tahoma" w:cs="Tahoma"/>
          <w:bCs/>
          <w:spacing w:val="-4"/>
          <w:sz w:val="18"/>
          <w:szCs w:val="18"/>
        </w:rPr>
        <w:tab/>
        <w:t xml:space="preserve">  Quantity</w:t>
      </w:r>
      <w:proofErr w:type="gramEnd"/>
      <w:r w:rsidRPr="00E90B43">
        <w:rPr>
          <w:rFonts w:ascii="Tahoma" w:hAnsi="Tahoma" w:cs="Tahoma"/>
          <w:bCs/>
          <w:spacing w:val="-4"/>
          <w:sz w:val="18"/>
          <w:szCs w:val="18"/>
        </w:rPr>
        <w:t>.  With respect to quantity of any good purchased under the Agreement, Owner need not accept any variation in quantity except as specified in the Contract Documents. Over-shipments may be returned to Contractor at its expense, which shall include a reasonable cost for Owner handling, or be retained by Owner at no increase in price.</w:t>
      </w:r>
    </w:p>
    <w:p w14:paraId="277A8B66" w14:textId="77777777" w:rsidR="00E4652F" w:rsidRPr="00E90B43" w:rsidRDefault="00E4652F" w:rsidP="00EE3664">
      <w:pPr>
        <w:tabs>
          <w:tab w:val="center" w:pos="4680"/>
        </w:tabs>
        <w:suppressAutoHyphens/>
        <w:jc w:val="both"/>
        <w:rPr>
          <w:rFonts w:ascii="Tahoma" w:hAnsi="Tahoma" w:cs="Tahoma"/>
          <w:bCs/>
          <w:spacing w:val="-4"/>
          <w:sz w:val="18"/>
          <w:szCs w:val="18"/>
        </w:rPr>
      </w:pPr>
    </w:p>
    <w:p w14:paraId="23429BC0" w14:textId="17CE0A43" w:rsidR="00E4652F" w:rsidRPr="00E90B43" w:rsidRDefault="00E4652F" w:rsidP="00EE3664">
      <w:pPr>
        <w:tabs>
          <w:tab w:val="center" w:pos="4680"/>
        </w:tabs>
        <w:suppressAutoHyphens/>
        <w:jc w:val="both"/>
        <w:rPr>
          <w:rFonts w:ascii="Tahoma" w:hAnsi="Tahoma" w:cs="Tahoma"/>
          <w:bCs/>
          <w:spacing w:val="-4"/>
          <w:sz w:val="18"/>
          <w:szCs w:val="18"/>
        </w:rPr>
      </w:pPr>
      <w:r w:rsidRPr="00E90B43">
        <w:rPr>
          <w:rFonts w:ascii="Tahoma" w:hAnsi="Tahoma" w:cs="Tahoma"/>
          <w:bCs/>
          <w:spacing w:val="-4"/>
          <w:sz w:val="18"/>
          <w:szCs w:val="18"/>
        </w:rPr>
        <w:t>21.</w:t>
      </w:r>
      <w:proofErr w:type="gramStart"/>
      <w:r w:rsidRPr="00E90B43">
        <w:rPr>
          <w:rFonts w:ascii="Tahoma" w:hAnsi="Tahoma" w:cs="Tahoma"/>
          <w:bCs/>
          <w:spacing w:val="-4"/>
          <w:sz w:val="18"/>
          <w:szCs w:val="18"/>
        </w:rPr>
        <w:tab/>
        <w:t xml:space="preserve">  Inspection</w:t>
      </w:r>
      <w:proofErr w:type="gramEnd"/>
      <w:r w:rsidRPr="00E90B43">
        <w:rPr>
          <w:rFonts w:ascii="Tahoma" w:hAnsi="Tahoma" w:cs="Tahoma"/>
          <w:bCs/>
          <w:spacing w:val="-4"/>
          <w:sz w:val="18"/>
          <w:szCs w:val="18"/>
        </w:rPr>
        <w:t xml:space="preserve">.  Owner may, at any time </w:t>
      </w:r>
      <w:proofErr w:type="gramStart"/>
      <w:r w:rsidRPr="00E90B43">
        <w:rPr>
          <w:rFonts w:ascii="Tahoma" w:hAnsi="Tahoma" w:cs="Tahoma"/>
          <w:bCs/>
          <w:spacing w:val="-4"/>
          <w:sz w:val="18"/>
          <w:szCs w:val="18"/>
        </w:rPr>
        <w:t>in the course of</w:t>
      </w:r>
      <w:proofErr w:type="gramEnd"/>
      <w:r w:rsidRPr="00E90B43">
        <w:rPr>
          <w:rFonts w:ascii="Tahoma" w:hAnsi="Tahoma" w:cs="Tahoma"/>
          <w:bCs/>
          <w:spacing w:val="-4"/>
          <w:sz w:val="18"/>
          <w:szCs w:val="18"/>
        </w:rPr>
        <w:t xml:space="preserve"> the Agreement, inspect and test materials and supplies being used in the performance of the Agreement, including at the point of manufacture. If inspection and tests are made on Contractor's premises, Contractor without additional charge, shall provide reasonable facilities and assistance for the safety and convenience of the testing/inspection personnel. Except as otherwise agreed in writing, all goods, equipment and supplies furnished under the Agreement shall be subject to final inspection and acceptance by Owner at the delivery destination.</w:t>
      </w:r>
    </w:p>
    <w:p w14:paraId="4D5DEA78" w14:textId="77777777" w:rsidR="00E4652F" w:rsidRPr="00E90B43" w:rsidRDefault="00E4652F" w:rsidP="00EE3664">
      <w:pPr>
        <w:tabs>
          <w:tab w:val="center" w:pos="4680"/>
        </w:tabs>
        <w:suppressAutoHyphens/>
        <w:jc w:val="both"/>
        <w:rPr>
          <w:rFonts w:ascii="Tahoma" w:hAnsi="Tahoma" w:cs="Tahoma"/>
          <w:bCs/>
          <w:spacing w:val="-4"/>
          <w:sz w:val="18"/>
          <w:szCs w:val="18"/>
        </w:rPr>
      </w:pPr>
    </w:p>
    <w:p w14:paraId="26F8CFA4" w14:textId="15BEB0F2" w:rsidR="00E4652F" w:rsidRPr="00E90B43" w:rsidRDefault="00E4652F" w:rsidP="00EE3664">
      <w:pPr>
        <w:tabs>
          <w:tab w:val="center" w:pos="4680"/>
        </w:tabs>
        <w:suppressAutoHyphens/>
        <w:jc w:val="both"/>
        <w:rPr>
          <w:rFonts w:ascii="Tahoma" w:hAnsi="Tahoma" w:cs="Tahoma"/>
          <w:bCs/>
          <w:spacing w:val="-4"/>
          <w:sz w:val="18"/>
          <w:szCs w:val="18"/>
        </w:rPr>
      </w:pPr>
      <w:r w:rsidRPr="00E90B43">
        <w:rPr>
          <w:rFonts w:ascii="Tahoma" w:hAnsi="Tahoma" w:cs="Tahoma"/>
          <w:bCs/>
          <w:spacing w:val="-4"/>
          <w:sz w:val="18"/>
          <w:szCs w:val="18"/>
        </w:rPr>
        <w:t>22.</w:t>
      </w:r>
      <w:proofErr w:type="gramStart"/>
      <w:r w:rsidRPr="00E90B43">
        <w:rPr>
          <w:rFonts w:ascii="Tahoma" w:hAnsi="Tahoma" w:cs="Tahoma"/>
          <w:bCs/>
          <w:spacing w:val="-4"/>
          <w:sz w:val="18"/>
          <w:szCs w:val="18"/>
        </w:rPr>
        <w:tab/>
        <w:t xml:space="preserve">  Defective</w:t>
      </w:r>
      <w:proofErr w:type="gramEnd"/>
      <w:r w:rsidRPr="00E90B43">
        <w:rPr>
          <w:rFonts w:ascii="Tahoma" w:hAnsi="Tahoma" w:cs="Tahoma"/>
          <w:bCs/>
          <w:spacing w:val="-4"/>
          <w:sz w:val="18"/>
          <w:szCs w:val="18"/>
        </w:rPr>
        <w:t xml:space="preserve"> Goods or Work.  Owner, notwithstanding any prior acceptance, at its option, may reject or require prompt correction (in place or elsewhere) of any goods, equipment, supplies, or other work, which are defective in material or workmanship or otherwise fail to meet the requirements of the Agreement. All supplies furnished under the Agreement shall be subject to inspection at F.O.B. destination, and Contractor shall be given notice of any defects, other than latent defects, within a reasonable time after receipt of the goods, equipment, and supplies, along with all records of delivery. Owner may, in addition to any rights it may have by law, prepare for shipment and ship the defective goods, equipment, and supplies to Contractor, require Contractor to remove them, or direct a correction in place. The expense of any such remedy shall be borne by Contractor, including any excess cost.</w:t>
      </w:r>
    </w:p>
    <w:p w14:paraId="32429C72" w14:textId="77777777" w:rsidR="00E4652F" w:rsidRPr="00E90B43" w:rsidRDefault="00E4652F" w:rsidP="00EE3664">
      <w:pPr>
        <w:tabs>
          <w:tab w:val="center" w:pos="4680"/>
        </w:tabs>
        <w:suppressAutoHyphens/>
        <w:jc w:val="both"/>
        <w:rPr>
          <w:rFonts w:ascii="Tahoma" w:hAnsi="Tahoma" w:cs="Tahoma"/>
          <w:bCs/>
          <w:spacing w:val="-4"/>
          <w:sz w:val="18"/>
          <w:szCs w:val="18"/>
        </w:rPr>
      </w:pPr>
    </w:p>
    <w:p w14:paraId="4078A166" w14:textId="6E905275" w:rsidR="00E4652F" w:rsidRPr="00E90B43" w:rsidRDefault="00E4652F" w:rsidP="00EE3664">
      <w:pPr>
        <w:tabs>
          <w:tab w:val="center" w:pos="4680"/>
        </w:tabs>
        <w:suppressAutoHyphens/>
        <w:jc w:val="both"/>
        <w:rPr>
          <w:rFonts w:ascii="Tahoma" w:hAnsi="Tahoma" w:cs="Tahoma"/>
          <w:bCs/>
          <w:spacing w:val="-4"/>
          <w:sz w:val="18"/>
          <w:szCs w:val="18"/>
        </w:rPr>
      </w:pPr>
      <w:r w:rsidRPr="00E90B43">
        <w:rPr>
          <w:rFonts w:ascii="Tahoma" w:hAnsi="Tahoma" w:cs="Tahoma"/>
          <w:bCs/>
          <w:spacing w:val="-4"/>
          <w:sz w:val="18"/>
          <w:szCs w:val="18"/>
        </w:rPr>
        <w:t>23.</w:t>
      </w:r>
      <w:proofErr w:type="gramStart"/>
      <w:r w:rsidRPr="00E90B43">
        <w:rPr>
          <w:rFonts w:ascii="Tahoma" w:hAnsi="Tahoma" w:cs="Tahoma"/>
          <w:bCs/>
          <w:spacing w:val="-4"/>
          <w:sz w:val="18"/>
          <w:szCs w:val="18"/>
        </w:rPr>
        <w:tab/>
        <w:t xml:space="preserve">  Liens</w:t>
      </w:r>
      <w:proofErr w:type="gramEnd"/>
      <w:r w:rsidRPr="00E90B43">
        <w:rPr>
          <w:rFonts w:ascii="Tahoma" w:hAnsi="Tahoma" w:cs="Tahoma"/>
          <w:bCs/>
          <w:spacing w:val="-4"/>
          <w:sz w:val="18"/>
          <w:szCs w:val="18"/>
        </w:rPr>
        <w:t>.  Contractor warrants that it has title to any goods delivered under the Agreement and shall deliver same free of all liens, claims, and encumbrances.</w:t>
      </w:r>
    </w:p>
    <w:p w14:paraId="6ED493AE" w14:textId="77777777" w:rsidR="00E4652F" w:rsidRPr="00E90B43" w:rsidRDefault="00E4652F" w:rsidP="00EE3664">
      <w:pPr>
        <w:tabs>
          <w:tab w:val="center" w:pos="4680"/>
        </w:tabs>
        <w:suppressAutoHyphens/>
        <w:jc w:val="both"/>
        <w:rPr>
          <w:rFonts w:ascii="Tahoma" w:hAnsi="Tahoma" w:cs="Tahoma"/>
          <w:bCs/>
          <w:spacing w:val="-4"/>
          <w:sz w:val="18"/>
          <w:szCs w:val="18"/>
        </w:rPr>
      </w:pPr>
    </w:p>
    <w:p w14:paraId="6C325AF1" w14:textId="3D45E898" w:rsidR="00E4652F" w:rsidRPr="00E90B43" w:rsidRDefault="00E4652F" w:rsidP="00EE3664">
      <w:pPr>
        <w:tabs>
          <w:tab w:val="center" w:pos="4680"/>
        </w:tabs>
        <w:suppressAutoHyphens/>
        <w:jc w:val="both"/>
        <w:rPr>
          <w:rFonts w:ascii="Tahoma" w:hAnsi="Tahoma" w:cs="Tahoma"/>
          <w:bCs/>
          <w:spacing w:val="-4"/>
          <w:sz w:val="18"/>
          <w:szCs w:val="18"/>
        </w:rPr>
      </w:pPr>
      <w:r w:rsidRPr="00E90B43">
        <w:rPr>
          <w:rFonts w:ascii="Tahoma" w:hAnsi="Tahoma" w:cs="Tahoma"/>
          <w:bCs/>
          <w:spacing w:val="-4"/>
          <w:sz w:val="18"/>
          <w:szCs w:val="18"/>
        </w:rPr>
        <w:t>24.</w:t>
      </w:r>
      <w:proofErr w:type="gramStart"/>
      <w:r w:rsidRPr="00E90B43">
        <w:rPr>
          <w:rFonts w:ascii="Tahoma" w:hAnsi="Tahoma" w:cs="Tahoma"/>
          <w:bCs/>
          <w:spacing w:val="-4"/>
          <w:sz w:val="18"/>
          <w:szCs w:val="18"/>
        </w:rPr>
        <w:tab/>
        <w:t xml:space="preserve">  Federal</w:t>
      </w:r>
      <w:proofErr w:type="gramEnd"/>
      <w:r w:rsidRPr="00E90B43">
        <w:rPr>
          <w:rFonts w:ascii="Tahoma" w:hAnsi="Tahoma" w:cs="Tahoma"/>
          <w:bCs/>
          <w:spacing w:val="-4"/>
          <w:sz w:val="18"/>
          <w:szCs w:val="18"/>
        </w:rPr>
        <w:t>, State and Local Sales Taxes; Federal Excise Taxes.  Purchases made by the Owner are exempt from the payment of State Sales and Use Taxes and Federal Excise Taxes. Certification of these exemptions will be provided to Contractor following the execution of the contract documents.</w:t>
      </w:r>
    </w:p>
    <w:p w14:paraId="62D7BC92" w14:textId="77777777" w:rsidR="00E4652F" w:rsidRPr="00E90B43" w:rsidRDefault="00E4652F" w:rsidP="00EE3664">
      <w:pPr>
        <w:tabs>
          <w:tab w:val="center" w:pos="4680"/>
        </w:tabs>
        <w:suppressAutoHyphens/>
        <w:jc w:val="both"/>
        <w:rPr>
          <w:rFonts w:ascii="Tahoma" w:hAnsi="Tahoma" w:cs="Tahoma"/>
          <w:bCs/>
          <w:spacing w:val="-4"/>
          <w:sz w:val="18"/>
          <w:szCs w:val="18"/>
        </w:rPr>
      </w:pPr>
    </w:p>
    <w:p w14:paraId="096A11F9" w14:textId="0F992711" w:rsidR="00E4652F" w:rsidRPr="00E90B43" w:rsidRDefault="00E4652F" w:rsidP="00EE3664">
      <w:pPr>
        <w:tabs>
          <w:tab w:val="center" w:pos="4680"/>
        </w:tabs>
        <w:suppressAutoHyphens/>
        <w:jc w:val="both"/>
        <w:rPr>
          <w:rFonts w:ascii="Tahoma" w:hAnsi="Tahoma" w:cs="Tahoma"/>
          <w:bCs/>
          <w:spacing w:val="-4"/>
          <w:sz w:val="18"/>
          <w:szCs w:val="18"/>
        </w:rPr>
      </w:pPr>
      <w:r w:rsidRPr="00E90B43">
        <w:rPr>
          <w:rFonts w:ascii="Tahoma" w:hAnsi="Tahoma" w:cs="Tahoma"/>
          <w:bCs/>
          <w:spacing w:val="-4"/>
          <w:sz w:val="18"/>
          <w:szCs w:val="18"/>
        </w:rPr>
        <w:t>25.</w:t>
      </w:r>
      <w:proofErr w:type="gramStart"/>
      <w:r w:rsidRPr="00E90B43">
        <w:rPr>
          <w:rFonts w:ascii="Tahoma" w:hAnsi="Tahoma" w:cs="Tahoma"/>
          <w:bCs/>
          <w:spacing w:val="-4"/>
          <w:sz w:val="18"/>
          <w:szCs w:val="18"/>
        </w:rPr>
        <w:tab/>
        <w:t xml:space="preserve">  Ambiguities</w:t>
      </w:r>
      <w:proofErr w:type="gramEnd"/>
      <w:r w:rsidRPr="00E90B43">
        <w:rPr>
          <w:rFonts w:ascii="Tahoma" w:hAnsi="Tahoma" w:cs="Tahoma"/>
          <w:bCs/>
          <w:spacing w:val="-4"/>
          <w:sz w:val="18"/>
          <w:szCs w:val="18"/>
        </w:rPr>
        <w:t xml:space="preserve">.  Should Contractor perceive an ambiguity in the Contract Documents, Contractor shall request an interpretation from Owner before proceeding. If Contractor fails to make such a request, failure to perform with respect to the alleged ambiguity shall not be excused. </w:t>
      </w:r>
    </w:p>
    <w:p w14:paraId="45402445" w14:textId="77777777" w:rsidR="00E4652F" w:rsidRPr="00E90B43" w:rsidRDefault="00E4652F" w:rsidP="00EE3664">
      <w:pPr>
        <w:tabs>
          <w:tab w:val="center" w:pos="4680"/>
        </w:tabs>
        <w:suppressAutoHyphens/>
        <w:jc w:val="both"/>
        <w:rPr>
          <w:rFonts w:ascii="Tahoma" w:hAnsi="Tahoma" w:cs="Tahoma"/>
          <w:bCs/>
          <w:spacing w:val="-4"/>
          <w:sz w:val="18"/>
          <w:szCs w:val="18"/>
        </w:rPr>
      </w:pPr>
    </w:p>
    <w:p w14:paraId="48BC485A" w14:textId="1D6D7655" w:rsidR="00E4652F" w:rsidRPr="00E90B43" w:rsidRDefault="00E4652F" w:rsidP="00EE3664">
      <w:pPr>
        <w:tabs>
          <w:tab w:val="center" w:pos="4680"/>
        </w:tabs>
        <w:suppressAutoHyphens/>
        <w:jc w:val="both"/>
        <w:rPr>
          <w:rFonts w:ascii="Tahoma" w:hAnsi="Tahoma" w:cs="Tahoma"/>
          <w:bCs/>
          <w:spacing w:val="-4"/>
          <w:sz w:val="18"/>
          <w:szCs w:val="18"/>
        </w:rPr>
      </w:pPr>
      <w:r w:rsidRPr="00E90B43">
        <w:rPr>
          <w:rFonts w:ascii="Tahoma" w:hAnsi="Tahoma" w:cs="Tahoma"/>
          <w:bCs/>
          <w:spacing w:val="-4"/>
          <w:sz w:val="18"/>
          <w:szCs w:val="18"/>
        </w:rPr>
        <w:t>26.</w:t>
      </w:r>
      <w:proofErr w:type="gramStart"/>
      <w:r w:rsidRPr="00E90B43">
        <w:rPr>
          <w:rFonts w:ascii="Tahoma" w:hAnsi="Tahoma" w:cs="Tahoma"/>
          <w:bCs/>
          <w:spacing w:val="-4"/>
          <w:sz w:val="18"/>
          <w:szCs w:val="18"/>
        </w:rPr>
        <w:tab/>
        <w:t xml:space="preserve">  Recycling</w:t>
      </w:r>
      <w:proofErr w:type="gramEnd"/>
      <w:r w:rsidRPr="00E90B43">
        <w:rPr>
          <w:rFonts w:ascii="Tahoma" w:hAnsi="Tahoma" w:cs="Tahoma"/>
          <w:bCs/>
          <w:spacing w:val="-4"/>
          <w:sz w:val="18"/>
          <w:szCs w:val="18"/>
        </w:rPr>
        <w:t xml:space="preserve"> Policy.  When purchasing products, materials, or supplies for use, Owner, when making such purchases shall actively pursue the purchase of products, materials, or supplies which are manufactured or produced with at least 10% post-consumer recycled materials. This policy shall not operate when it would result in the purchase of products, materials, or supplies that are of inadequate </w:t>
      </w:r>
      <w:r w:rsidRPr="00E90B43">
        <w:rPr>
          <w:rFonts w:ascii="Tahoma" w:hAnsi="Tahoma" w:cs="Tahoma"/>
          <w:bCs/>
          <w:spacing w:val="-4"/>
          <w:sz w:val="18"/>
          <w:szCs w:val="18"/>
        </w:rPr>
        <w:lastRenderedPageBreak/>
        <w:t xml:space="preserve">quality, not readily available or substantially higher in cost. It is the intent of Owner to continually increase the percentage produced from post-consumer recycled material, and, to increase each year the types and variety of products, materials, or supplies purchased with post-consumer recycled material. </w:t>
      </w:r>
    </w:p>
    <w:p w14:paraId="7A308400" w14:textId="77777777" w:rsidR="00E4652F" w:rsidRPr="00E90B43" w:rsidRDefault="00E4652F" w:rsidP="00EE3664">
      <w:pPr>
        <w:tabs>
          <w:tab w:val="center" w:pos="4680"/>
        </w:tabs>
        <w:suppressAutoHyphens/>
        <w:jc w:val="both"/>
        <w:rPr>
          <w:rFonts w:ascii="Tahoma" w:hAnsi="Tahoma" w:cs="Tahoma"/>
          <w:bCs/>
          <w:spacing w:val="-4"/>
          <w:sz w:val="18"/>
          <w:szCs w:val="18"/>
        </w:rPr>
      </w:pPr>
    </w:p>
    <w:p w14:paraId="3244F600" w14:textId="32D08AA6" w:rsidR="00E4652F" w:rsidRPr="00E90B43" w:rsidRDefault="00E4652F" w:rsidP="00EE3664">
      <w:pPr>
        <w:tabs>
          <w:tab w:val="center" w:pos="4680"/>
        </w:tabs>
        <w:suppressAutoHyphens/>
        <w:jc w:val="both"/>
        <w:rPr>
          <w:rFonts w:ascii="Tahoma" w:hAnsi="Tahoma" w:cs="Tahoma"/>
          <w:bCs/>
          <w:spacing w:val="-4"/>
          <w:sz w:val="18"/>
          <w:szCs w:val="18"/>
        </w:rPr>
      </w:pPr>
      <w:r w:rsidRPr="00E90B43">
        <w:rPr>
          <w:rFonts w:ascii="Tahoma" w:hAnsi="Tahoma" w:cs="Tahoma"/>
          <w:bCs/>
          <w:spacing w:val="-4"/>
          <w:sz w:val="18"/>
          <w:szCs w:val="18"/>
        </w:rPr>
        <w:t>27.</w:t>
      </w:r>
      <w:proofErr w:type="gramStart"/>
      <w:r w:rsidRPr="00E90B43">
        <w:rPr>
          <w:rFonts w:ascii="Tahoma" w:hAnsi="Tahoma" w:cs="Tahoma"/>
          <w:bCs/>
          <w:spacing w:val="-4"/>
          <w:sz w:val="18"/>
          <w:szCs w:val="18"/>
        </w:rPr>
        <w:tab/>
        <w:t xml:space="preserve">  Contractor</w:t>
      </w:r>
      <w:proofErr w:type="gramEnd"/>
      <w:r w:rsidRPr="00E90B43">
        <w:rPr>
          <w:rFonts w:ascii="Tahoma" w:hAnsi="Tahoma" w:cs="Tahoma"/>
          <w:bCs/>
          <w:spacing w:val="-4"/>
          <w:sz w:val="18"/>
          <w:szCs w:val="18"/>
        </w:rPr>
        <w:t xml:space="preserve"> Identification.  Contractor shall cause each of its employees or any person acting on behalf of the Contractor, while providing goods/services to Owner under this Agreement and working on Owner’s property, to carry identification, with photo, showing that the individual is an employee or person acting on behalf of the Contractor. A badge worn outside of clothing is appropriate for this purpose. Such identification shall be produced upon request of any Owner representative, in order to confirm that the Contractor's representative is authorized to be present on Owner’s property and/or performing as authorized by the Agreement. Whereas campus security is of utmost importance, failure of any Contractor representative to produce the requisite identification upon request, shall be a material breach of the Agreement and shall be cause, at the discretion of Owner, for immediate termination of the Agreement. For those who commonly wear a work uniform, such uniform shall be worn while providing the services related to this Agreement in order that Owner may quickly and clearly identify Contractor's service representatives when necessary. A uniform, however, does not take the place of a photo identification badge. </w:t>
      </w:r>
    </w:p>
    <w:p w14:paraId="1A9E3D89" w14:textId="77777777" w:rsidR="00E4652F" w:rsidRPr="00E90B43" w:rsidRDefault="00E4652F" w:rsidP="00EE3664">
      <w:pPr>
        <w:tabs>
          <w:tab w:val="center" w:pos="4680"/>
        </w:tabs>
        <w:suppressAutoHyphens/>
        <w:jc w:val="both"/>
        <w:rPr>
          <w:rFonts w:ascii="Tahoma" w:hAnsi="Tahoma" w:cs="Tahoma"/>
          <w:bCs/>
          <w:spacing w:val="-4"/>
          <w:sz w:val="18"/>
          <w:szCs w:val="18"/>
        </w:rPr>
      </w:pPr>
      <w:r w:rsidRPr="00E90B43">
        <w:rPr>
          <w:rFonts w:ascii="Tahoma" w:hAnsi="Tahoma" w:cs="Tahoma"/>
          <w:bCs/>
          <w:spacing w:val="-4"/>
          <w:sz w:val="18"/>
          <w:szCs w:val="18"/>
        </w:rPr>
        <w:t> </w:t>
      </w:r>
    </w:p>
    <w:p w14:paraId="43AB7AF3" w14:textId="63F9EDED" w:rsidR="00E4652F" w:rsidRPr="00E90B43" w:rsidRDefault="00E4652F" w:rsidP="00EE3664">
      <w:pPr>
        <w:tabs>
          <w:tab w:val="center" w:pos="4680"/>
        </w:tabs>
        <w:suppressAutoHyphens/>
        <w:jc w:val="both"/>
        <w:rPr>
          <w:rFonts w:ascii="Tahoma" w:hAnsi="Tahoma" w:cs="Tahoma"/>
          <w:bCs/>
          <w:spacing w:val="-4"/>
          <w:sz w:val="18"/>
          <w:szCs w:val="18"/>
        </w:rPr>
      </w:pPr>
      <w:r w:rsidRPr="00E90B43">
        <w:rPr>
          <w:rFonts w:ascii="Tahoma" w:hAnsi="Tahoma" w:cs="Tahoma"/>
          <w:bCs/>
          <w:spacing w:val="-4"/>
          <w:sz w:val="18"/>
          <w:szCs w:val="18"/>
        </w:rPr>
        <w:t>28.</w:t>
      </w:r>
      <w:proofErr w:type="gramStart"/>
      <w:r w:rsidRPr="00E90B43">
        <w:rPr>
          <w:rFonts w:ascii="Tahoma" w:hAnsi="Tahoma" w:cs="Tahoma"/>
          <w:bCs/>
          <w:spacing w:val="-4"/>
          <w:sz w:val="18"/>
          <w:szCs w:val="18"/>
        </w:rPr>
        <w:tab/>
        <w:t xml:space="preserve">  Legal</w:t>
      </w:r>
      <w:proofErr w:type="gramEnd"/>
      <w:r w:rsidRPr="00E90B43">
        <w:rPr>
          <w:rFonts w:ascii="Tahoma" w:hAnsi="Tahoma" w:cs="Tahoma"/>
          <w:bCs/>
          <w:spacing w:val="-4"/>
          <w:sz w:val="18"/>
          <w:szCs w:val="18"/>
        </w:rPr>
        <w:t xml:space="preserve"> Relationship.  Contractor shall under no circumstances be considered as an agent or employee of Owner and shall have no right or authority to, in any manner, obligate Owner to any person or company except as authorized in writing by Owner.</w:t>
      </w:r>
    </w:p>
    <w:p w14:paraId="24988F60" w14:textId="77777777" w:rsidR="00E4652F" w:rsidRPr="00E90B43" w:rsidRDefault="00E4652F" w:rsidP="00EE3664">
      <w:pPr>
        <w:tabs>
          <w:tab w:val="center" w:pos="4680"/>
        </w:tabs>
        <w:suppressAutoHyphens/>
        <w:jc w:val="both"/>
        <w:rPr>
          <w:rFonts w:ascii="Tahoma" w:hAnsi="Tahoma" w:cs="Tahoma"/>
          <w:bCs/>
          <w:spacing w:val="-4"/>
          <w:sz w:val="18"/>
          <w:szCs w:val="18"/>
        </w:rPr>
      </w:pPr>
    </w:p>
    <w:p w14:paraId="0BC11A37" w14:textId="00E589D4" w:rsidR="00E4652F" w:rsidRPr="00E90B43" w:rsidRDefault="00E4652F" w:rsidP="00EE3664">
      <w:pPr>
        <w:tabs>
          <w:tab w:val="center" w:pos="4680"/>
        </w:tabs>
        <w:suppressAutoHyphens/>
        <w:jc w:val="both"/>
        <w:rPr>
          <w:rFonts w:ascii="Tahoma" w:hAnsi="Tahoma" w:cs="Tahoma"/>
          <w:bCs/>
          <w:spacing w:val="-4"/>
          <w:sz w:val="18"/>
          <w:szCs w:val="18"/>
        </w:rPr>
      </w:pPr>
      <w:r w:rsidRPr="00E90B43">
        <w:rPr>
          <w:rFonts w:ascii="Tahoma" w:hAnsi="Tahoma" w:cs="Tahoma"/>
          <w:bCs/>
          <w:spacing w:val="-4"/>
          <w:sz w:val="18"/>
          <w:szCs w:val="18"/>
        </w:rPr>
        <w:t>29.</w:t>
      </w:r>
      <w:proofErr w:type="gramStart"/>
      <w:r w:rsidRPr="00E90B43">
        <w:rPr>
          <w:rFonts w:ascii="Tahoma" w:hAnsi="Tahoma" w:cs="Tahoma"/>
          <w:bCs/>
          <w:spacing w:val="-4"/>
          <w:sz w:val="18"/>
          <w:szCs w:val="18"/>
        </w:rPr>
        <w:tab/>
        <w:t xml:space="preserve">  Use</w:t>
      </w:r>
      <w:proofErr w:type="gramEnd"/>
      <w:r w:rsidRPr="00E90B43">
        <w:rPr>
          <w:rFonts w:ascii="Tahoma" w:hAnsi="Tahoma" w:cs="Tahoma"/>
          <w:bCs/>
          <w:spacing w:val="-4"/>
          <w:sz w:val="18"/>
          <w:szCs w:val="18"/>
        </w:rPr>
        <w:t xml:space="preserve"> of University Names and Logos.  Contractor shall not use any University name, sign, logo, symbol, etc. for any purpose, without the prior written approval of Owner. Use of University brands generally requires licensing.</w:t>
      </w:r>
    </w:p>
    <w:p w14:paraId="0A175646" w14:textId="77777777" w:rsidR="00E4652F" w:rsidRPr="00E90B43" w:rsidRDefault="00E4652F" w:rsidP="00EE3664">
      <w:pPr>
        <w:tabs>
          <w:tab w:val="center" w:pos="4680"/>
        </w:tabs>
        <w:suppressAutoHyphens/>
        <w:jc w:val="both"/>
        <w:rPr>
          <w:rFonts w:ascii="Tahoma" w:hAnsi="Tahoma" w:cs="Tahoma"/>
          <w:bCs/>
          <w:spacing w:val="-4"/>
          <w:sz w:val="18"/>
          <w:szCs w:val="18"/>
        </w:rPr>
      </w:pPr>
    </w:p>
    <w:p w14:paraId="3C5567F0" w14:textId="760A55B8" w:rsidR="00E4652F" w:rsidRPr="00E90B43" w:rsidRDefault="00E4652F" w:rsidP="00EE3664">
      <w:pPr>
        <w:tabs>
          <w:tab w:val="center" w:pos="4680"/>
        </w:tabs>
        <w:suppressAutoHyphens/>
        <w:jc w:val="both"/>
        <w:rPr>
          <w:rFonts w:ascii="Tahoma" w:hAnsi="Tahoma" w:cs="Tahoma"/>
          <w:bCs/>
          <w:spacing w:val="-4"/>
          <w:sz w:val="18"/>
          <w:szCs w:val="18"/>
        </w:rPr>
      </w:pPr>
      <w:r w:rsidRPr="00E90B43">
        <w:rPr>
          <w:rFonts w:ascii="Tahoma" w:hAnsi="Tahoma" w:cs="Tahoma"/>
          <w:bCs/>
          <w:spacing w:val="-4"/>
          <w:sz w:val="18"/>
          <w:szCs w:val="18"/>
        </w:rPr>
        <w:t>30.</w:t>
      </w:r>
      <w:proofErr w:type="gramStart"/>
      <w:r w:rsidRPr="00E90B43">
        <w:rPr>
          <w:rFonts w:ascii="Tahoma" w:hAnsi="Tahoma" w:cs="Tahoma"/>
          <w:bCs/>
          <w:spacing w:val="-4"/>
          <w:sz w:val="18"/>
          <w:szCs w:val="18"/>
        </w:rPr>
        <w:tab/>
        <w:t xml:space="preserve">  Improper</w:t>
      </w:r>
      <w:proofErr w:type="gramEnd"/>
      <w:r w:rsidRPr="00E90B43">
        <w:rPr>
          <w:rFonts w:ascii="Tahoma" w:hAnsi="Tahoma" w:cs="Tahoma"/>
          <w:bCs/>
          <w:spacing w:val="-4"/>
          <w:sz w:val="18"/>
          <w:szCs w:val="18"/>
        </w:rPr>
        <w:t xml:space="preserve"> Business Relationships and Conflict of Interest Prohibited.  In connection with this Agreement, Contractor shall ensure that no improper, unethical, or illegal relationships, or conflict of interest exists between or among Contractor, the Owner and any staff and faculty, and any other party to this Agreement. Owner reserves the right to determine the materiality of such relationships, when discovered or disclosed, whether intended or not; and to decide </w:t>
      </w:r>
      <w:proofErr w:type="gramStart"/>
      <w:r w:rsidRPr="00E90B43">
        <w:rPr>
          <w:rFonts w:ascii="Tahoma" w:hAnsi="Tahoma" w:cs="Tahoma"/>
          <w:bCs/>
          <w:spacing w:val="-4"/>
          <w:sz w:val="18"/>
          <w:szCs w:val="18"/>
        </w:rPr>
        <w:t>whether or not</w:t>
      </w:r>
      <w:proofErr w:type="gramEnd"/>
      <w:r w:rsidRPr="00E90B43">
        <w:rPr>
          <w:rFonts w:ascii="Tahoma" w:hAnsi="Tahoma" w:cs="Tahoma"/>
          <w:bCs/>
          <w:spacing w:val="-4"/>
          <w:sz w:val="18"/>
          <w:szCs w:val="18"/>
        </w:rPr>
        <w:t xml:space="preserve"> cancellation of </w:t>
      </w:r>
      <w:proofErr w:type="gramStart"/>
      <w:r w:rsidRPr="00E90B43">
        <w:rPr>
          <w:rFonts w:ascii="Tahoma" w:hAnsi="Tahoma" w:cs="Tahoma"/>
          <w:bCs/>
          <w:spacing w:val="-4"/>
          <w:sz w:val="18"/>
          <w:szCs w:val="18"/>
        </w:rPr>
        <w:t>award</w:t>
      </w:r>
      <w:proofErr w:type="gramEnd"/>
      <w:r w:rsidRPr="00E90B43">
        <w:rPr>
          <w:rFonts w:ascii="Tahoma" w:hAnsi="Tahoma" w:cs="Tahoma"/>
          <w:bCs/>
          <w:spacing w:val="-4"/>
          <w:sz w:val="18"/>
          <w:szCs w:val="18"/>
        </w:rPr>
        <w:t xml:space="preserve"> shall result. Such cancellation shall be at no fault or liability whatsoever to Owner.</w:t>
      </w:r>
    </w:p>
    <w:p w14:paraId="338137FB" w14:textId="77777777" w:rsidR="00E4652F" w:rsidRPr="00E90B43" w:rsidRDefault="00E4652F" w:rsidP="00EE3664">
      <w:pPr>
        <w:tabs>
          <w:tab w:val="center" w:pos="4680"/>
        </w:tabs>
        <w:suppressAutoHyphens/>
        <w:jc w:val="both"/>
        <w:rPr>
          <w:rFonts w:ascii="Tahoma" w:hAnsi="Tahoma" w:cs="Tahoma"/>
          <w:bCs/>
          <w:spacing w:val="-4"/>
          <w:sz w:val="18"/>
          <w:szCs w:val="18"/>
        </w:rPr>
      </w:pPr>
    </w:p>
    <w:p w14:paraId="7F4D7132" w14:textId="36C54ECA" w:rsidR="00E4652F" w:rsidRPr="00E90B43" w:rsidRDefault="00E4652F" w:rsidP="00EE3664">
      <w:pPr>
        <w:tabs>
          <w:tab w:val="center" w:pos="4680"/>
        </w:tabs>
        <w:suppressAutoHyphens/>
        <w:jc w:val="both"/>
        <w:rPr>
          <w:rFonts w:ascii="Tahoma" w:hAnsi="Tahoma" w:cs="Tahoma"/>
          <w:bCs/>
          <w:spacing w:val="-4"/>
          <w:sz w:val="18"/>
          <w:szCs w:val="18"/>
        </w:rPr>
      </w:pPr>
      <w:r w:rsidRPr="00E90B43">
        <w:rPr>
          <w:rFonts w:ascii="Tahoma" w:hAnsi="Tahoma" w:cs="Tahoma"/>
          <w:bCs/>
          <w:spacing w:val="-4"/>
          <w:sz w:val="18"/>
          <w:szCs w:val="18"/>
        </w:rPr>
        <w:t>31.</w:t>
      </w:r>
      <w:proofErr w:type="gramStart"/>
      <w:r w:rsidRPr="00E90B43">
        <w:rPr>
          <w:rFonts w:ascii="Tahoma" w:hAnsi="Tahoma" w:cs="Tahoma"/>
          <w:bCs/>
          <w:spacing w:val="-4"/>
          <w:sz w:val="18"/>
          <w:szCs w:val="18"/>
        </w:rPr>
        <w:tab/>
        <w:t xml:space="preserve">  Electronic</w:t>
      </w:r>
      <w:proofErr w:type="gramEnd"/>
      <w:r w:rsidRPr="00E90B43">
        <w:rPr>
          <w:rFonts w:ascii="Tahoma" w:hAnsi="Tahoma" w:cs="Tahoma"/>
          <w:bCs/>
          <w:spacing w:val="-4"/>
          <w:sz w:val="18"/>
          <w:szCs w:val="18"/>
        </w:rPr>
        <w:t xml:space="preserve"> and Information Technology Accessibility.  All electronic and information technology procurements, agreements, and contracts shall comply with Americans with Disabilities, Section 508 or the Rehabilitation Act of 1998 as amended and the Nebraska Accessibility Policy to be found at: http://www.nitc.state.ne.us/standards/ in chapter 2.</w:t>
      </w:r>
    </w:p>
    <w:p w14:paraId="58FC8346" w14:textId="77777777" w:rsidR="00E4652F" w:rsidRPr="00E90B43" w:rsidRDefault="00E4652F" w:rsidP="00EE3664">
      <w:pPr>
        <w:tabs>
          <w:tab w:val="center" w:pos="4680"/>
        </w:tabs>
        <w:suppressAutoHyphens/>
        <w:jc w:val="both"/>
        <w:rPr>
          <w:rFonts w:ascii="Tahoma" w:hAnsi="Tahoma" w:cs="Tahoma"/>
          <w:bCs/>
          <w:spacing w:val="-4"/>
          <w:sz w:val="18"/>
          <w:szCs w:val="18"/>
        </w:rPr>
      </w:pPr>
    </w:p>
    <w:p w14:paraId="6A44F4DC" w14:textId="3C1C516D" w:rsidR="00E4652F" w:rsidRPr="00E90B43" w:rsidRDefault="00E4652F" w:rsidP="00EE3664">
      <w:pPr>
        <w:tabs>
          <w:tab w:val="center" w:pos="4680"/>
        </w:tabs>
        <w:suppressAutoHyphens/>
        <w:jc w:val="both"/>
        <w:rPr>
          <w:rFonts w:ascii="Tahoma" w:hAnsi="Tahoma" w:cs="Tahoma"/>
          <w:bCs/>
          <w:spacing w:val="-4"/>
          <w:sz w:val="18"/>
          <w:szCs w:val="18"/>
        </w:rPr>
      </w:pPr>
      <w:r w:rsidRPr="00E90B43">
        <w:rPr>
          <w:rFonts w:ascii="Tahoma" w:hAnsi="Tahoma" w:cs="Tahoma"/>
          <w:bCs/>
          <w:spacing w:val="-4"/>
          <w:sz w:val="18"/>
          <w:szCs w:val="18"/>
        </w:rPr>
        <w:t>32.</w:t>
      </w:r>
      <w:proofErr w:type="gramStart"/>
      <w:r w:rsidRPr="00E90B43">
        <w:rPr>
          <w:rFonts w:ascii="Tahoma" w:hAnsi="Tahoma" w:cs="Tahoma"/>
          <w:bCs/>
          <w:spacing w:val="-4"/>
          <w:sz w:val="18"/>
          <w:szCs w:val="18"/>
        </w:rPr>
        <w:tab/>
        <w:t xml:space="preserve">  LB</w:t>
      </w:r>
      <w:proofErr w:type="gramEnd"/>
      <w:r w:rsidRPr="00E90B43">
        <w:rPr>
          <w:rFonts w:ascii="Tahoma" w:hAnsi="Tahoma" w:cs="Tahoma"/>
          <w:bCs/>
          <w:spacing w:val="-4"/>
          <w:sz w:val="18"/>
          <w:szCs w:val="18"/>
        </w:rPr>
        <w:t xml:space="preserve">403 Compliance.  Contractor, on behalf of itself and any sub-Contractor to the Agreement, agrees that it shall use a federal immigration verification system to determine the work eligibility status of new employees physically performing services within the State of Nebraska pursuant to Neb. Rev. Stat. 4-108 to 4-114 as amended. </w:t>
      </w:r>
    </w:p>
    <w:p w14:paraId="7272935B" w14:textId="77777777" w:rsidR="00E4652F" w:rsidRPr="00E90B43" w:rsidRDefault="00E4652F" w:rsidP="00EE3664">
      <w:pPr>
        <w:tabs>
          <w:tab w:val="center" w:pos="4680"/>
        </w:tabs>
        <w:suppressAutoHyphens/>
        <w:jc w:val="both"/>
        <w:rPr>
          <w:rFonts w:ascii="Tahoma" w:hAnsi="Tahoma" w:cs="Tahoma"/>
          <w:bCs/>
          <w:spacing w:val="-4"/>
          <w:sz w:val="18"/>
          <w:szCs w:val="18"/>
        </w:rPr>
      </w:pPr>
    </w:p>
    <w:p w14:paraId="308BF86E" w14:textId="50A67E49" w:rsidR="00E4652F" w:rsidRPr="00E90B43" w:rsidRDefault="00E4652F" w:rsidP="00EE3664">
      <w:pPr>
        <w:tabs>
          <w:tab w:val="center" w:pos="4680"/>
        </w:tabs>
        <w:suppressAutoHyphens/>
        <w:jc w:val="both"/>
        <w:rPr>
          <w:rFonts w:ascii="Tahoma" w:hAnsi="Tahoma" w:cs="Tahoma"/>
          <w:bCs/>
          <w:spacing w:val="-4"/>
          <w:sz w:val="18"/>
          <w:szCs w:val="18"/>
        </w:rPr>
      </w:pPr>
      <w:r w:rsidRPr="00E90B43">
        <w:rPr>
          <w:rFonts w:ascii="Tahoma" w:hAnsi="Tahoma" w:cs="Tahoma"/>
          <w:bCs/>
          <w:spacing w:val="-4"/>
          <w:sz w:val="18"/>
          <w:szCs w:val="18"/>
        </w:rPr>
        <w:t>33.</w:t>
      </w:r>
      <w:proofErr w:type="gramStart"/>
      <w:r w:rsidRPr="00E90B43">
        <w:rPr>
          <w:rFonts w:ascii="Tahoma" w:hAnsi="Tahoma" w:cs="Tahoma"/>
          <w:bCs/>
          <w:spacing w:val="-4"/>
          <w:sz w:val="18"/>
          <w:szCs w:val="18"/>
        </w:rPr>
        <w:tab/>
        <w:t xml:space="preserve">  Equal</w:t>
      </w:r>
      <w:proofErr w:type="gramEnd"/>
      <w:r w:rsidRPr="00E90B43">
        <w:rPr>
          <w:rFonts w:ascii="Tahoma" w:hAnsi="Tahoma" w:cs="Tahoma"/>
          <w:bCs/>
          <w:spacing w:val="-4"/>
          <w:sz w:val="18"/>
          <w:szCs w:val="18"/>
        </w:rPr>
        <w:t xml:space="preserve"> Opportunity Clause Certification of Non-Segregated Facilities, Executive Order 11246.  This form will be provided and shall be executed by the Contractor upon notice of award. </w:t>
      </w:r>
    </w:p>
    <w:p w14:paraId="04C65CDF" w14:textId="77777777" w:rsidR="00E4652F" w:rsidRPr="00E90B43" w:rsidRDefault="00E4652F" w:rsidP="00EE3664">
      <w:pPr>
        <w:tabs>
          <w:tab w:val="center" w:pos="4680"/>
        </w:tabs>
        <w:suppressAutoHyphens/>
        <w:jc w:val="both"/>
        <w:rPr>
          <w:rFonts w:ascii="Tahoma" w:hAnsi="Tahoma" w:cs="Tahoma"/>
          <w:bCs/>
          <w:spacing w:val="-4"/>
          <w:sz w:val="18"/>
          <w:szCs w:val="18"/>
          <w:highlight w:val="yellow"/>
        </w:rPr>
      </w:pPr>
    </w:p>
    <w:p w14:paraId="48E5805F" w14:textId="2B57674C" w:rsidR="00E4652F" w:rsidRPr="00E90B43" w:rsidRDefault="00E4652F" w:rsidP="00EE3664">
      <w:pPr>
        <w:tabs>
          <w:tab w:val="center" w:pos="4680"/>
        </w:tabs>
        <w:suppressAutoHyphens/>
        <w:jc w:val="both"/>
        <w:rPr>
          <w:rFonts w:ascii="Tahoma" w:hAnsi="Tahoma" w:cs="Tahoma"/>
          <w:bCs/>
          <w:spacing w:val="-4"/>
          <w:sz w:val="18"/>
          <w:szCs w:val="18"/>
        </w:rPr>
      </w:pPr>
      <w:r w:rsidRPr="00E90B43">
        <w:rPr>
          <w:rFonts w:ascii="Tahoma" w:hAnsi="Tahoma" w:cs="Tahoma"/>
          <w:bCs/>
          <w:spacing w:val="-4"/>
          <w:sz w:val="18"/>
          <w:szCs w:val="18"/>
        </w:rPr>
        <w:t>34.</w:t>
      </w:r>
      <w:proofErr w:type="gramStart"/>
      <w:r w:rsidRPr="00E90B43">
        <w:rPr>
          <w:rFonts w:ascii="Tahoma" w:hAnsi="Tahoma" w:cs="Tahoma"/>
          <w:bCs/>
          <w:spacing w:val="-4"/>
          <w:sz w:val="18"/>
          <w:szCs w:val="18"/>
        </w:rPr>
        <w:tab/>
        <w:t xml:space="preserve">  Contractor's</w:t>
      </w:r>
      <w:proofErr w:type="gramEnd"/>
      <w:r w:rsidRPr="00E90B43">
        <w:rPr>
          <w:rFonts w:ascii="Tahoma" w:hAnsi="Tahoma" w:cs="Tahoma"/>
          <w:bCs/>
          <w:spacing w:val="-4"/>
          <w:sz w:val="18"/>
          <w:szCs w:val="18"/>
        </w:rPr>
        <w:t xml:space="preserve"> Certificate of Insurance.  Contractor will be required to furnish a certificate of insurance with bodily injury/personal injury/liability coverage, property damage liability coverage, and workman's compensation coverage. This certificate must be on file prior to any commencement of Work. It is </w:t>
      </w:r>
      <w:proofErr w:type="gramStart"/>
      <w:r w:rsidRPr="00E90B43">
        <w:rPr>
          <w:rFonts w:ascii="Tahoma" w:hAnsi="Tahoma" w:cs="Tahoma"/>
          <w:bCs/>
          <w:spacing w:val="-4"/>
          <w:sz w:val="18"/>
          <w:szCs w:val="18"/>
        </w:rPr>
        <w:t>absolutely necessary</w:t>
      </w:r>
      <w:proofErr w:type="gramEnd"/>
      <w:r w:rsidRPr="00E90B43">
        <w:rPr>
          <w:rFonts w:ascii="Tahoma" w:hAnsi="Tahoma" w:cs="Tahoma"/>
          <w:bCs/>
          <w:spacing w:val="-4"/>
          <w:sz w:val="18"/>
          <w:szCs w:val="18"/>
        </w:rPr>
        <w:t xml:space="preserve"> that the “Board of Regents of the University of Nebraska is listed as an additional insured" be added to the face of the certificate for all coverage </w:t>
      </w:r>
      <w:r w:rsidR="00490864" w:rsidRPr="00E90B43">
        <w:rPr>
          <w:rFonts w:ascii="Tahoma" w:hAnsi="Tahoma" w:cs="Tahoma"/>
          <w:bCs/>
          <w:spacing w:val="-4"/>
          <w:sz w:val="18"/>
          <w:szCs w:val="18"/>
        </w:rPr>
        <w:t>with the exception of Automobile Liability, Worker's Compensation and Professional Liability Insurance</w:t>
      </w:r>
      <w:r w:rsidRPr="00E90B43">
        <w:rPr>
          <w:rFonts w:ascii="Tahoma" w:hAnsi="Tahoma" w:cs="Tahoma"/>
          <w:bCs/>
          <w:spacing w:val="-4"/>
          <w:sz w:val="18"/>
          <w:szCs w:val="18"/>
        </w:rPr>
        <w:t xml:space="preserve">. The above statement must be worded in this manner. It is also </w:t>
      </w:r>
      <w:proofErr w:type="gramStart"/>
      <w:r w:rsidRPr="00E90B43">
        <w:rPr>
          <w:rFonts w:ascii="Tahoma" w:hAnsi="Tahoma" w:cs="Tahoma"/>
          <w:bCs/>
          <w:spacing w:val="-4"/>
          <w:sz w:val="18"/>
          <w:szCs w:val="18"/>
        </w:rPr>
        <w:t>absolutely necessary</w:t>
      </w:r>
      <w:proofErr w:type="gramEnd"/>
      <w:r w:rsidRPr="00E90B43">
        <w:rPr>
          <w:rFonts w:ascii="Tahoma" w:hAnsi="Tahoma" w:cs="Tahoma"/>
          <w:bCs/>
          <w:spacing w:val="-4"/>
          <w:sz w:val="18"/>
          <w:szCs w:val="18"/>
        </w:rPr>
        <w:t xml:space="preserve"> that a “Completed Operations Coverage” must be included as part of Contractor’s General Liability.  Policies may not contain a “care, custody, or control” exclusion.</w:t>
      </w:r>
    </w:p>
    <w:p w14:paraId="277AA08B" w14:textId="2B238501" w:rsidR="00E4652F" w:rsidRPr="00E90B43" w:rsidRDefault="00E4652F" w:rsidP="00EE3664">
      <w:pPr>
        <w:tabs>
          <w:tab w:val="center" w:pos="4680"/>
        </w:tabs>
        <w:suppressAutoHyphens/>
        <w:jc w:val="both"/>
        <w:rPr>
          <w:rFonts w:ascii="Tahoma" w:hAnsi="Tahoma" w:cs="Tahoma"/>
          <w:bCs/>
          <w:spacing w:val="-4"/>
          <w:sz w:val="18"/>
          <w:szCs w:val="18"/>
          <w:highlight w:val="yellow"/>
        </w:rPr>
      </w:pPr>
      <w:r w:rsidRPr="00E90B43">
        <w:rPr>
          <w:rFonts w:ascii="Tahoma" w:hAnsi="Tahoma" w:cs="Tahoma"/>
          <w:bCs/>
          <w:spacing w:val="-4"/>
          <w:sz w:val="18"/>
          <w:szCs w:val="18"/>
          <w:highlight w:val="yellow"/>
        </w:rPr>
        <w:t xml:space="preserve"> </w:t>
      </w:r>
    </w:p>
    <w:p w14:paraId="4303A0BF" w14:textId="0F22FE61" w:rsidR="00103737" w:rsidRPr="00E90B43" w:rsidRDefault="00E4652F" w:rsidP="00EE3664">
      <w:pPr>
        <w:tabs>
          <w:tab w:val="center" w:pos="4680"/>
        </w:tabs>
        <w:suppressAutoHyphens/>
        <w:jc w:val="both"/>
        <w:rPr>
          <w:rFonts w:ascii="Tahoma" w:hAnsi="Tahoma" w:cs="Tahoma"/>
          <w:bCs/>
          <w:spacing w:val="-4"/>
          <w:sz w:val="18"/>
          <w:szCs w:val="18"/>
        </w:rPr>
      </w:pPr>
      <w:r w:rsidRPr="00E90B43">
        <w:rPr>
          <w:rFonts w:ascii="Tahoma" w:hAnsi="Tahoma" w:cs="Tahoma"/>
          <w:bCs/>
          <w:spacing w:val="-4"/>
          <w:sz w:val="18"/>
          <w:szCs w:val="18"/>
        </w:rPr>
        <w:t>35.</w:t>
      </w:r>
      <w:r w:rsidRPr="00E90B43">
        <w:rPr>
          <w:rFonts w:ascii="Tahoma" w:hAnsi="Tahoma" w:cs="Tahoma"/>
          <w:bCs/>
          <w:spacing w:val="-4"/>
          <w:sz w:val="18"/>
          <w:szCs w:val="18"/>
        </w:rPr>
        <w:tab/>
        <w:t>Debarment.  Contractor certifies that neither it nor its principals are presently debarred, suspended, proposed for debarment, declared ineligible, or voluntarily excluded from participation in the transaction (Agreement), by any governmental department or agency. If Contractor cannot certify this statement, submit a written explanation for review by Owner.</w:t>
      </w:r>
    </w:p>
    <w:p w14:paraId="4C858556" w14:textId="2952C3BB" w:rsidR="00E4061D" w:rsidRPr="00E90B43" w:rsidRDefault="00E4061D" w:rsidP="00EE3664">
      <w:pPr>
        <w:tabs>
          <w:tab w:val="center" w:pos="4680"/>
        </w:tabs>
        <w:suppressAutoHyphens/>
        <w:jc w:val="both"/>
        <w:rPr>
          <w:rFonts w:ascii="Tahoma" w:hAnsi="Tahoma" w:cs="Tahoma"/>
          <w:bCs/>
          <w:spacing w:val="-4"/>
          <w:sz w:val="18"/>
          <w:szCs w:val="18"/>
        </w:rPr>
      </w:pPr>
    </w:p>
    <w:p w14:paraId="672BB845" w14:textId="3FDB10F9" w:rsidR="00E4061D" w:rsidRDefault="00E4061D" w:rsidP="007E39F7">
      <w:pPr>
        <w:rPr>
          <w:rFonts w:ascii="Tahoma" w:hAnsi="Tahoma" w:cs="Tahoma"/>
          <w:spacing w:val="-6"/>
          <w:sz w:val="18"/>
          <w:szCs w:val="18"/>
        </w:rPr>
      </w:pPr>
      <w:r w:rsidRPr="00E90B43">
        <w:rPr>
          <w:rFonts w:ascii="Tahoma" w:hAnsi="Tahoma" w:cs="Tahoma"/>
          <w:bCs/>
          <w:spacing w:val="-4"/>
          <w:sz w:val="18"/>
          <w:szCs w:val="18"/>
        </w:rPr>
        <w:t xml:space="preserve">36. </w:t>
      </w:r>
      <w:r w:rsidRPr="00E90B43">
        <w:rPr>
          <w:rFonts w:ascii="Tahoma" w:hAnsi="Tahoma" w:cs="Tahoma"/>
          <w:spacing w:val="-6"/>
          <w:sz w:val="18"/>
          <w:szCs w:val="18"/>
        </w:rPr>
        <w:t xml:space="preserve">Pursuant to Nebraska’s Taxpayer Transparency Act (Neb. Rev. Stat. §84-602.01, as may be amended), the University is required to provide the Nebraska Department of Administrative Services with a copy of each contract that is a basis for an expenditure of state funds, including any amendments and documents incorporated by reference in the contract.  Copies of all such contracts and documents will be published by the Nebraska Department of Administrative Services at </w:t>
      </w:r>
      <w:hyperlink r:id="rId9" w:history="1">
        <w:r w:rsidRPr="00E90B43">
          <w:rPr>
            <w:rStyle w:val="Hyperlink"/>
            <w:rFonts w:ascii="Tahoma" w:hAnsi="Tahoma" w:cs="Tahoma"/>
            <w:color w:val="auto"/>
            <w:spacing w:val="-6"/>
            <w:sz w:val="18"/>
            <w:szCs w:val="18"/>
          </w:rPr>
          <w:t>https://statecontracts.nebraska.gov/</w:t>
        </w:r>
      </w:hyperlink>
      <w:r w:rsidRPr="00E90B43">
        <w:rPr>
          <w:rFonts w:ascii="Tahoma" w:hAnsi="Tahoma" w:cs="Tahoma"/>
          <w:spacing w:val="-6"/>
          <w:sz w:val="18"/>
          <w:szCs w:val="18"/>
        </w:rPr>
        <w:t xml:space="preserve">. It shall be the </w:t>
      </w:r>
      <w:r w:rsidRPr="00E90B43">
        <w:rPr>
          <w:rFonts w:ascii="Tahoma" w:hAnsi="Tahoma" w:cs="Tahoma"/>
          <w:b/>
          <w:spacing w:val="-6"/>
          <w:sz w:val="18"/>
          <w:szCs w:val="18"/>
        </w:rPr>
        <w:t xml:space="preserve">sole responsibility of the Provider to notify </w:t>
      </w:r>
      <w:r w:rsidRPr="00E90B43">
        <w:rPr>
          <w:rFonts w:ascii="Tahoma" w:hAnsi="Tahoma" w:cs="Tahoma"/>
          <w:spacing w:val="-6"/>
          <w:sz w:val="18"/>
          <w:szCs w:val="18"/>
        </w:rPr>
        <w:t>the University</w:t>
      </w:r>
      <w:r w:rsidRPr="00E90B43">
        <w:rPr>
          <w:rFonts w:ascii="Tahoma" w:hAnsi="Tahoma" w:cs="Tahoma"/>
          <w:b/>
          <w:spacing w:val="-6"/>
          <w:sz w:val="18"/>
          <w:szCs w:val="18"/>
        </w:rPr>
        <w:t xml:space="preserve"> of any requested redactions to the Agreement, including referenced documents, </w:t>
      </w:r>
      <w:r w:rsidRPr="00E90B43">
        <w:rPr>
          <w:rFonts w:ascii="Tahoma" w:hAnsi="Tahoma" w:cs="Tahoma"/>
          <w:spacing w:val="-6"/>
          <w:sz w:val="18"/>
          <w:szCs w:val="18"/>
        </w:rPr>
        <w:t>under Neb. Rev. Stat. § 84-712.05(3)</w:t>
      </w:r>
      <w:r w:rsidRPr="00E90B43">
        <w:rPr>
          <w:rFonts w:ascii="Tahoma" w:hAnsi="Tahoma" w:cs="Tahoma"/>
          <w:b/>
          <w:spacing w:val="-6"/>
          <w:sz w:val="18"/>
          <w:szCs w:val="18"/>
        </w:rPr>
        <w:t xml:space="preserve"> at the time of execution.</w:t>
      </w:r>
      <w:r w:rsidRPr="00E90B43">
        <w:rPr>
          <w:rFonts w:ascii="Tahoma" w:hAnsi="Tahoma" w:cs="Tahoma"/>
          <w:spacing w:val="-6"/>
          <w:sz w:val="18"/>
          <w:szCs w:val="18"/>
        </w:rPr>
        <w:t xml:space="preserve">  In addition, Provider agrees to defend any challenge to such redactions at its own expense.  </w:t>
      </w:r>
    </w:p>
    <w:p w14:paraId="19D83385" w14:textId="77777777" w:rsidR="00981902" w:rsidRDefault="00981902" w:rsidP="007E39F7">
      <w:pPr>
        <w:rPr>
          <w:rFonts w:ascii="Tahoma" w:hAnsi="Tahoma" w:cs="Tahoma"/>
          <w:spacing w:val="-6"/>
          <w:sz w:val="18"/>
          <w:szCs w:val="18"/>
        </w:rPr>
      </w:pPr>
    </w:p>
    <w:p w14:paraId="41B139B1" w14:textId="3400F0F3" w:rsidR="00981902" w:rsidRDefault="00981902" w:rsidP="00981902">
      <w:pPr>
        <w:rPr>
          <w:rFonts w:ascii="Tahoma" w:hAnsi="Tahoma" w:cs="Tahoma"/>
          <w:b/>
          <w:bCs/>
        </w:rPr>
      </w:pPr>
      <w:r>
        <w:rPr>
          <w:rFonts w:ascii="Tahoma" w:hAnsi="Tahoma" w:cs="Tahoma"/>
        </w:rPr>
        <w:lastRenderedPageBreak/>
        <w:t>3</w:t>
      </w:r>
      <w:r>
        <w:rPr>
          <w:rFonts w:ascii="Tahoma" w:hAnsi="Tahoma" w:cs="Tahoma"/>
        </w:rPr>
        <w:t>7</w:t>
      </w:r>
      <w:r>
        <w:rPr>
          <w:rFonts w:ascii="Tahoma" w:hAnsi="Tahoma" w:cs="Tahoma"/>
        </w:rPr>
        <w:t>.</w:t>
      </w:r>
      <w:r w:rsidRPr="00990AA6">
        <w:rPr>
          <w:b/>
          <w:bCs/>
          <w:sz w:val="24"/>
        </w:rPr>
        <w:t xml:space="preserve"> </w:t>
      </w:r>
      <w:r w:rsidRPr="00990AA6">
        <w:rPr>
          <w:rFonts w:ascii="Tahoma" w:hAnsi="Tahoma" w:cs="Tahoma"/>
          <w:b/>
          <w:bCs/>
        </w:rPr>
        <w:t xml:space="preserve">Equal Opportunity (intentionally </w:t>
      </w:r>
      <w:proofErr w:type="gramStart"/>
      <w:r w:rsidRPr="00990AA6">
        <w:rPr>
          <w:rFonts w:ascii="Tahoma" w:hAnsi="Tahoma" w:cs="Tahoma"/>
          <w:b/>
          <w:bCs/>
        </w:rPr>
        <w:t>bolded</w:t>
      </w:r>
      <w:proofErr w:type="gramEnd"/>
      <w:r w:rsidRPr="00990AA6">
        <w:rPr>
          <w:rFonts w:ascii="Tahoma" w:hAnsi="Tahoma" w:cs="Tahoma"/>
          <w:b/>
          <w:bCs/>
        </w:rPr>
        <w:t>). </w:t>
      </w:r>
      <w:r w:rsidRPr="00990AA6">
        <w:rPr>
          <w:rFonts w:ascii="Tahoma" w:hAnsi="Tahoma" w:cs="Tahoma"/>
        </w:rPr>
        <w:t xml:space="preserve">If this Agreement is for $10,000 or more and involves federal funds, then </w:t>
      </w:r>
      <w:r>
        <w:rPr>
          <w:rFonts w:ascii="Tahoma" w:hAnsi="Tahoma" w:cs="Tahoma"/>
        </w:rPr>
        <w:t>Contractor</w:t>
      </w:r>
      <w:r w:rsidRPr="00990AA6">
        <w:rPr>
          <w:rFonts w:ascii="Tahoma" w:hAnsi="Tahoma" w:cs="Tahoma"/>
        </w:rPr>
        <w:t xml:space="preserve"> shall comply with 41 CFR §§ 60-1.4(a), 60-300.5(a), and 60-741.5(a), incorporated by reference with the following statement: </w:t>
      </w:r>
      <w:r w:rsidRPr="00990AA6">
        <w:rPr>
          <w:rFonts w:ascii="Tahoma" w:hAnsi="Tahoma" w:cs="Tahoma"/>
          <w:b/>
          <w:bCs/>
        </w:rPr>
        <w:t xml:space="preserve">“This contractor and subcontractor shall abide by the requirements of 41 CFR 60-1.4(a), 60-300.5(a) and 60- 741.5(a). These regulations prohibit discrimination against qualified individuals based on their status as protected veterans or individuals with </w:t>
      </w:r>
      <w:proofErr w:type="gramStart"/>
      <w:r w:rsidRPr="00990AA6">
        <w:rPr>
          <w:rFonts w:ascii="Tahoma" w:hAnsi="Tahoma" w:cs="Tahoma"/>
          <w:b/>
          <w:bCs/>
        </w:rPr>
        <w:t>disabilities, and</w:t>
      </w:r>
      <w:proofErr w:type="gramEnd"/>
      <w:r w:rsidRPr="00990AA6">
        <w:rPr>
          <w:rFonts w:ascii="Tahoma" w:hAnsi="Tahoma" w:cs="Tahoma"/>
          <w:b/>
          <w:bCs/>
        </w:rPr>
        <w:t xml:space="preserve"> prohibit discrimination against all individuals based on their race, color, religion, sex, sexual orientation, gender identity, national origin or for inquiring about, discussing, or disclosing compensation. Moreover, these regulations require that covered prime contractors and subcontractors take affirmative action to employ and advance in employment individuals without regard to race, color, religion, sex, sexual orientation, gender identity, national origin, disability or veteran status.”</w:t>
      </w:r>
    </w:p>
    <w:p w14:paraId="46FF21BA" w14:textId="77777777" w:rsidR="00981902" w:rsidRDefault="00981902" w:rsidP="00981902">
      <w:pPr>
        <w:rPr>
          <w:rFonts w:ascii="Tahoma" w:hAnsi="Tahoma" w:cs="Tahoma"/>
          <w:b/>
          <w:bCs/>
        </w:rPr>
      </w:pPr>
    </w:p>
    <w:p w14:paraId="3EC937C5" w14:textId="232861FC" w:rsidR="00981902" w:rsidRDefault="00981902" w:rsidP="00981902">
      <w:pPr>
        <w:rPr>
          <w:rFonts w:ascii="Tahoma" w:hAnsi="Tahoma" w:cs="Tahoma"/>
        </w:rPr>
      </w:pPr>
      <w:r w:rsidRPr="00B925A9">
        <w:rPr>
          <w:rFonts w:ascii="Tahoma" w:hAnsi="Tahoma" w:cs="Tahoma"/>
        </w:rPr>
        <w:t>3</w:t>
      </w:r>
      <w:r>
        <w:rPr>
          <w:rFonts w:ascii="Tahoma" w:hAnsi="Tahoma" w:cs="Tahoma"/>
        </w:rPr>
        <w:t>8</w:t>
      </w:r>
      <w:r w:rsidRPr="00B925A9">
        <w:rPr>
          <w:rFonts w:ascii="Tahoma" w:hAnsi="Tahoma" w:cs="Tahoma"/>
        </w:rPr>
        <w:t>.</w:t>
      </w:r>
      <w:r>
        <w:rPr>
          <w:rFonts w:ascii="Tahoma" w:hAnsi="Tahoma" w:cs="Tahoma"/>
          <w:b/>
          <w:bCs/>
        </w:rPr>
        <w:t xml:space="preserve"> </w:t>
      </w:r>
      <w:r w:rsidRPr="00981902">
        <w:rPr>
          <w:rFonts w:ascii="Tahoma" w:hAnsi="Tahoma" w:cs="Tahoma"/>
        </w:rPr>
        <w:t>Affirmative Action</w:t>
      </w:r>
      <w:r w:rsidRPr="00990AA6">
        <w:rPr>
          <w:rFonts w:ascii="Tahoma" w:hAnsi="Tahoma" w:cs="Tahoma"/>
          <w:b/>
          <w:bCs/>
        </w:rPr>
        <w:t xml:space="preserve">. </w:t>
      </w:r>
      <w:r w:rsidRPr="00990AA6">
        <w:rPr>
          <w:rFonts w:ascii="Tahoma" w:hAnsi="Tahoma" w:cs="Tahoma"/>
        </w:rPr>
        <w:t>If this Agreement is for $10,000 or more and involves federal funds, then Contractor shall implement affirmative action steps as described in 41 CFR 60‐4. If Contractor has fifty (50) or more employees and this Agreement involves payment of $50,000 or more in federal funds to Contractor, then Contractor shall develop or maintain an affirmative action program as described in 41 CFR 60‐741, subpart C. If Contractor has fifty (50) or more employees and this Agreement involves payment of $150,000 or more in federal funds to Contractor, then Contractor shall develop or maintain an affirmative action program as described in 41 CFR 60‐300, subpart C.</w:t>
      </w:r>
    </w:p>
    <w:p w14:paraId="5B0AA037" w14:textId="77777777" w:rsidR="00981902" w:rsidRDefault="00981902" w:rsidP="007E39F7">
      <w:pPr>
        <w:rPr>
          <w:rFonts w:ascii="Tahoma" w:hAnsi="Tahoma" w:cs="Tahoma"/>
          <w:spacing w:val="-6"/>
          <w:sz w:val="18"/>
          <w:szCs w:val="18"/>
        </w:rPr>
      </w:pPr>
    </w:p>
    <w:p w14:paraId="54A08CCF" w14:textId="3EF79D42" w:rsidR="00981902" w:rsidRPr="00DB7FE1" w:rsidRDefault="00981902" w:rsidP="00981902">
      <w:pPr>
        <w:tabs>
          <w:tab w:val="left" w:pos="-720"/>
        </w:tabs>
        <w:suppressAutoHyphens/>
        <w:rPr>
          <w:rFonts w:ascii="Tahoma" w:hAnsi="Tahoma" w:cs="Tahoma"/>
        </w:rPr>
      </w:pPr>
      <w:r w:rsidRPr="00DB7FE1">
        <w:rPr>
          <w:rFonts w:ascii="Tahoma" w:hAnsi="Tahoma" w:cs="Tahoma"/>
        </w:rPr>
        <w:t>3</w:t>
      </w:r>
      <w:r>
        <w:rPr>
          <w:rFonts w:ascii="Tahoma" w:hAnsi="Tahoma" w:cs="Tahoma"/>
        </w:rPr>
        <w:t>9</w:t>
      </w:r>
      <w:r w:rsidRPr="00DB7FE1">
        <w:rPr>
          <w:rFonts w:ascii="Tahoma" w:hAnsi="Tahoma" w:cs="Tahoma"/>
        </w:rPr>
        <w:t>.</w:t>
      </w:r>
      <w:r>
        <w:rPr>
          <w:rFonts w:ascii="Tahoma" w:hAnsi="Tahoma" w:cs="Tahoma"/>
        </w:rPr>
        <w:t xml:space="preserve"> </w:t>
      </w:r>
      <w:r w:rsidRPr="00981902">
        <w:rPr>
          <w:rFonts w:ascii="Tahoma" w:hAnsi="Tahoma" w:cs="Tahoma"/>
        </w:rPr>
        <w:t>Use of Name or Intellectual Property</w:t>
      </w:r>
      <w:r w:rsidRPr="00DB7FE1">
        <w:rPr>
          <w:rFonts w:ascii="Tahoma" w:hAnsi="Tahoma" w:cs="Tahoma"/>
        </w:rPr>
        <w:t xml:space="preserve">. Architect, Contractors and Subcontractors will not use the name or any intellectual property of </w:t>
      </w:r>
      <w:proofErr w:type="gramStart"/>
      <w:r w:rsidRPr="00DB7FE1">
        <w:rPr>
          <w:rFonts w:ascii="Tahoma" w:hAnsi="Tahoma" w:cs="Tahoma"/>
        </w:rPr>
        <w:t>University</w:t>
      </w:r>
      <w:proofErr w:type="gramEnd"/>
      <w:r w:rsidRPr="00DB7FE1">
        <w:rPr>
          <w:rFonts w:ascii="Tahoma" w:hAnsi="Tahoma" w:cs="Tahoma"/>
        </w:rPr>
        <w:t>, including, but not limited to, any University trademarks or logos in any manner, including commercial advertising or as a business reference, without the express prior written consent of University. Architect, Contractor and Subcontractors will not use University’s name in any manner that acts as an endorsement or is an appearance of any endorsement in any promotion, advertisement, solicitation or other communication, especially as it relates to Architect’s, Contractor’s or Subcontractor’s business.</w:t>
      </w:r>
    </w:p>
    <w:p w14:paraId="2E46CCCC" w14:textId="77777777" w:rsidR="00981902" w:rsidRPr="00DB7FE1" w:rsidRDefault="00981902" w:rsidP="00981902">
      <w:pPr>
        <w:tabs>
          <w:tab w:val="left" w:pos="-720"/>
        </w:tabs>
        <w:suppressAutoHyphens/>
        <w:rPr>
          <w:rFonts w:ascii="Tahoma" w:hAnsi="Tahoma" w:cs="Tahoma"/>
        </w:rPr>
      </w:pPr>
    </w:p>
    <w:p w14:paraId="56820256" w14:textId="77777777" w:rsidR="00981902" w:rsidRPr="00E90B43" w:rsidRDefault="00981902" w:rsidP="007E39F7">
      <w:pPr>
        <w:rPr>
          <w:rFonts w:ascii="Tahoma" w:hAnsi="Tahoma" w:cs="Tahoma"/>
          <w:bCs/>
          <w:spacing w:val="-4"/>
          <w:sz w:val="18"/>
          <w:szCs w:val="18"/>
        </w:rPr>
      </w:pPr>
    </w:p>
    <w:sectPr w:rsidR="00981902" w:rsidRPr="00E90B43" w:rsidSect="00EE3664">
      <w:headerReference w:type="default" r:id="rId10"/>
      <w:footerReference w:type="default" r:id="rId11"/>
      <w:headerReference w:type="first" r:id="rId12"/>
      <w:footerReference w:type="first" r:id="rId13"/>
      <w:endnotePr>
        <w:numFmt w:val="decimal"/>
      </w:endnotePr>
      <w:pgSz w:w="12240" w:h="15840" w:code="1"/>
      <w:pgMar w:top="720" w:right="1080" w:bottom="720" w:left="108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A54D3" w14:textId="77777777" w:rsidR="008C1E2C" w:rsidRDefault="008C1E2C">
      <w:r>
        <w:separator/>
      </w:r>
    </w:p>
  </w:endnote>
  <w:endnote w:type="continuationSeparator" w:id="0">
    <w:p w14:paraId="6458BABB" w14:textId="77777777" w:rsidR="008C1E2C" w:rsidRDefault="008C1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52B66" w14:textId="77777777" w:rsidR="008C1E2C" w:rsidRDefault="008C1E2C" w:rsidP="00FA18D1">
    <w:pPr>
      <w:pBdr>
        <w:bottom w:val="single" w:sz="4" w:space="1" w:color="auto"/>
      </w:pBdr>
      <w:rPr>
        <w:sz w:val="18"/>
        <w:szCs w:val="18"/>
      </w:rPr>
    </w:pPr>
  </w:p>
  <w:p w14:paraId="53D2CBEA" w14:textId="031627FB" w:rsidR="008C1E2C" w:rsidRDefault="008C1E2C" w:rsidP="00FA18D1">
    <w:pPr>
      <w:rPr>
        <w:rFonts w:ascii="Tahoma" w:hAnsi="Tahoma" w:cs="Tahoma"/>
        <w:spacing w:val="-2"/>
        <w:sz w:val="16"/>
        <w:szCs w:val="16"/>
      </w:rPr>
    </w:pPr>
    <w:r w:rsidRPr="003149F1">
      <w:rPr>
        <w:rFonts w:ascii="Tahoma" w:hAnsi="Tahoma" w:cs="Tahoma"/>
        <w:sz w:val="16"/>
        <w:szCs w:val="16"/>
      </w:rPr>
      <w:t>University of Nebraska</w:t>
    </w:r>
    <w:r w:rsidRPr="003149F1">
      <w:rPr>
        <w:rFonts w:ascii="Tahoma" w:hAnsi="Tahoma" w:cs="Tahoma"/>
        <w:sz w:val="16"/>
        <w:szCs w:val="16"/>
      </w:rPr>
      <w:tab/>
    </w:r>
    <w:r w:rsidRPr="003149F1">
      <w:rPr>
        <w:rFonts w:ascii="Tahoma" w:hAnsi="Tahoma" w:cs="Tahoma"/>
        <w:sz w:val="16"/>
        <w:szCs w:val="16"/>
      </w:rPr>
      <w:tab/>
    </w:r>
    <w:r w:rsidRPr="003149F1">
      <w:rPr>
        <w:rFonts w:ascii="Tahoma" w:hAnsi="Tahoma" w:cs="Tahoma"/>
        <w:sz w:val="16"/>
        <w:szCs w:val="16"/>
      </w:rPr>
      <w:tab/>
    </w:r>
    <w:r w:rsidRPr="003149F1">
      <w:rPr>
        <w:rFonts w:ascii="Tahoma" w:hAnsi="Tahoma" w:cs="Tahoma"/>
        <w:sz w:val="16"/>
        <w:szCs w:val="16"/>
      </w:rPr>
      <w:tab/>
    </w:r>
    <w:r w:rsidRPr="003149F1">
      <w:rPr>
        <w:rFonts w:ascii="Tahoma" w:hAnsi="Tahoma" w:cs="Tahoma"/>
        <w:sz w:val="16"/>
        <w:szCs w:val="16"/>
      </w:rPr>
      <w:tab/>
    </w:r>
    <w:r w:rsidRPr="003149F1">
      <w:rPr>
        <w:rFonts w:ascii="Tahoma" w:hAnsi="Tahoma" w:cs="Tahoma"/>
        <w:sz w:val="16"/>
        <w:szCs w:val="16"/>
      </w:rPr>
      <w:tab/>
    </w:r>
    <w:r w:rsidRPr="003149F1">
      <w:rPr>
        <w:rFonts w:ascii="Tahoma" w:hAnsi="Tahoma" w:cs="Tahoma"/>
        <w:sz w:val="16"/>
        <w:szCs w:val="16"/>
      </w:rPr>
      <w:tab/>
      <w:t xml:space="preserve">   </w:t>
    </w:r>
    <w:r>
      <w:rPr>
        <w:rFonts w:ascii="Tahoma" w:hAnsi="Tahoma" w:cs="Tahoma"/>
        <w:sz w:val="16"/>
        <w:szCs w:val="16"/>
      </w:rPr>
      <w:t xml:space="preserve">                 </w:t>
    </w:r>
    <w:r w:rsidRPr="003149F1">
      <w:rPr>
        <w:rFonts w:ascii="Tahoma" w:hAnsi="Tahoma" w:cs="Tahoma"/>
        <w:sz w:val="16"/>
        <w:szCs w:val="16"/>
      </w:rPr>
      <w:t>00 52 43 Unit Price Agreement Form</w:t>
    </w:r>
    <w:r>
      <w:rPr>
        <w:rFonts w:ascii="Tahoma" w:hAnsi="Tahoma" w:cs="Tahoma"/>
        <w:spacing w:val="-2"/>
        <w:sz w:val="16"/>
        <w:szCs w:val="16"/>
      </w:rPr>
      <w:t xml:space="preserve"> </w:t>
    </w:r>
  </w:p>
  <w:p w14:paraId="52BF481D" w14:textId="59295CFF" w:rsidR="008C1E2C" w:rsidRPr="003149F1" w:rsidRDefault="008C1E2C" w:rsidP="00FA18D1">
    <w:pPr>
      <w:rPr>
        <w:rFonts w:ascii="Tahoma" w:hAnsi="Tahoma" w:cs="Tahoma"/>
        <w:sz w:val="16"/>
        <w:szCs w:val="16"/>
      </w:rPr>
    </w:pPr>
    <w:r w:rsidRPr="003149F1">
      <w:rPr>
        <w:rFonts w:ascii="Tahoma" w:hAnsi="Tahoma" w:cs="Tahoma"/>
        <w:spacing w:val="-2"/>
        <w:sz w:val="16"/>
        <w:szCs w:val="16"/>
      </w:rPr>
      <w:t>November 20</w:t>
    </w:r>
    <w:r w:rsidR="00530119">
      <w:rPr>
        <w:rFonts w:ascii="Tahoma" w:hAnsi="Tahoma" w:cs="Tahoma"/>
        <w:spacing w:val="-2"/>
        <w:sz w:val="16"/>
        <w:szCs w:val="16"/>
      </w:rPr>
      <w:t>21</w:t>
    </w:r>
    <w:r w:rsidRPr="003149F1">
      <w:rPr>
        <w:rFonts w:ascii="Tahoma" w:hAnsi="Tahoma" w:cs="Tahoma"/>
        <w:spacing w:val="-2"/>
        <w:sz w:val="16"/>
        <w:szCs w:val="16"/>
      </w:rPr>
      <w:tab/>
    </w:r>
    <w:r w:rsidRPr="003149F1">
      <w:rPr>
        <w:rFonts w:ascii="Tahoma" w:hAnsi="Tahoma" w:cs="Tahoma"/>
        <w:spacing w:val="-2"/>
        <w:sz w:val="16"/>
        <w:szCs w:val="16"/>
      </w:rPr>
      <w:tab/>
    </w:r>
    <w:r w:rsidRPr="003149F1">
      <w:rPr>
        <w:rFonts w:ascii="Tahoma" w:hAnsi="Tahoma" w:cs="Tahoma"/>
        <w:spacing w:val="-2"/>
        <w:sz w:val="16"/>
        <w:szCs w:val="16"/>
      </w:rPr>
      <w:tab/>
    </w:r>
    <w:r w:rsidRPr="003149F1">
      <w:rPr>
        <w:rFonts w:ascii="Tahoma" w:hAnsi="Tahoma" w:cs="Tahoma"/>
        <w:spacing w:val="-2"/>
        <w:sz w:val="16"/>
        <w:szCs w:val="16"/>
      </w:rPr>
      <w:tab/>
      <w:t xml:space="preserve">   202</w:t>
    </w:r>
    <w:r w:rsidR="001121F7">
      <w:rPr>
        <w:rFonts w:ascii="Tahoma" w:hAnsi="Tahoma" w:cs="Tahoma"/>
        <w:spacing w:val="-2"/>
        <w:sz w:val="16"/>
        <w:szCs w:val="16"/>
      </w:rPr>
      <w:t>4</w:t>
    </w:r>
    <w:r w:rsidRPr="003149F1">
      <w:rPr>
        <w:rFonts w:ascii="Tahoma" w:hAnsi="Tahoma" w:cs="Tahoma"/>
        <w:spacing w:val="-2"/>
        <w:sz w:val="16"/>
        <w:szCs w:val="16"/>
      </w:rPr>
      <w:t>-202</w:t>
    </w:r>
    <w:r w:rsidR="001121F7">
      <w:rPr>
        <w:rFonts w:ascii="Tahoma" w:hAnsi="Tahoma" w:cs="Tahoma"/>
        <w:spacing w:val="-2"/>
        <w:sz w:val="16"/>
        <w:szCs w:val="16"/>
      </w:rPr>
      <w:t>5</w:t>
    </w:r>
    <w:r w:rsidRPr="003149F1">
      <w:rPr>
        <w:rFonts w:ascii="Tahoma" w:hAnsi="Tahoma" w:cs="Tahoma"/>
        <w:spacing w:val="-2"/>
        <w:sz w:val="16"/>
        <w:szCs w:val="16"/>
      </w:rPr>
      <w:t xml:space="preserve"> Unit Price </w:t>
    </w:r>
    <w:r w:rsidRPr="003149F1">
      <w:rPr>
        <w:rFonts w:ascii="Tahoma" w:hAnsi="Tahoma" w:cs="Tahoma"/>
        <w:spacing w:val="-2"/>
        <w:sz w:val="16"/>
        <w:szCs w:val="16"/>
      </w:rPr>
      <w:tab/>
    </w:r>
    <w:r w:rsidRPr="003149F1">
      <w:rPr>
        <w:rFonts w:ascii="Tahoma" w:hAnsi="Tahoma" w:cs="Tahoma"/>
        <w:spacing w:val="-2"/>
        <w:sz w:val="16"/>
        <w:szCs w:val="16"/>
      </w:rPr>
      <w:tab/>
    </w:r>
    <w:r w:rsidRPr="003149F1">
      <w:rPr>
        <w:rFonts w:ascii="Tahoma" w:hAnsi="Tahoma" w:cs="Tahoma"/>
        <w:spacing w:val="-2"/>
        <w:sz w:val="16"/>
        <w:szCs w:val="16"/>
      </w:rPr>
      <w:tab/>
    </w:r>
    <w:r>
      <w:rPr>
        <w:rFonts w:ascii="Tahoma" w:hAnsi="Tahoma" w:cs="Tahoma"/>
        <w:spacing w:val="-2"/>
        <w:sz w:val="16"/>
        <w:szCs w:val="16"/>
      </w:rPr>
      <w:tab/>
    </w:r>
    <w:r w:rsidRPr="003149F1">
      <w:rPr>
        <w:rFonts w:ascii="Tahoma" w:hAnsi="Tahoma" w:cs="Tahoma"/>
        <w:spacing w:val="-2"/>
        <w:sz w:val="16"/>
        <w:szCs w:val="16"/>
      </w:rPr>
      <w:t xml:space="preserve"> </w:t>
    </w:r>
    <w:r>
      <w:rPr>
        <w:rFonts w:ascii="Tahoma" w:hAnsi="Tahoma" w:cs="Tahoma"/>
        <w:spacing w:val="-2"/>
        <w:sz w:val="16"/>
        <w:szCs w:val="16"/>
      </w:rPr>
      <w:t xml:space="preserve">        </w:t>
    </w:r>
    <w:r w:rsidRPr="003149F1">
      <w:rPr>
        <w:rFonts w:ascii="Tahoma" w:hAnsi="Tahoma" w:cs="Tahoma"/>
        <w:spacing w:val="-2"/>
        <w:sz w:val="16"/>
        <w:szCs w:val="16"/>
      </w:rPr>
      <w:t xml:space="preserve"> </w:t>
    </w:r>
    <w:r>
      <w:rPr>
        <w:rFonts w:ascii="Tahoma" w:hAnsi="Tahoma" w:cs="Tahoma"/>
        <w:spacing w:val="-2"/>
        <w:sz w:val="16"/>
        <w:szCs w:val="16"/>
      </w:rPr>
      <w:t xml:space="preserve">              </w:t>
    </w:r>
    <w:r w:rsidRPr="003149F1">
      <w:rPr>
        <w:rFonts w:ascii="Tahoma" w:hAnsi="Tahoma" w:cs="Tahoma"/>
        <w:sz w:val="16"/>
        <w:szCs w:val="16"/>
      </w:rPr>
      <w:t xml:space="preserve">Page </w:t>
    </w:r>
    <w:r w:rsidRPr="003149F1">
      <w:rPr>
        <w:rStyle w:val="PageNumber"/>
        <w:rFonts w:ascii="Tahoma" w:hAnsi="Tahoma" w:cs="Tahoma"/>
        <w:sz w:val="16"/>
        <w:szCs w:val="16"/>
      </w:rPr>
      <w:fldChar w:fldCharType="begin"/>
    </w:r>
    <w:r w:rsidRPr="003149F1">
      <w:rPr>
        <w:rStyle w:val="PageNumber"/>
        <w:rFonts w:ascii="Tahoma" w:hAnsi="Tahoma" w:cs="Tahoma"/>
        <w:sz w:val="16"/>
        <w:szCs w:val="16"/>
      </w:rPr>
      <w:instrText xml:space="preserve"> PAGE </w:instrText>
    </w:r>
    <w:r w:rsidRPr="003149F1">
      <w:rPr>
        <w:rStyle w:val="PageNumber"/>
        <w:rFonts w:ascii="Tahoma" w:hAnsi="Tahoma" w:cs="Tahoma"/>
        <w:sz w:val="16"/>
        <w:szCs w:val="16"/>
      </w:rPr>
      <w:fldChar w:fldCharType="separate"/>
    </w:r>
    <w:r>
      <w:rPr>
        <w:rStyle w:val="PageNumber"/>
        <w:rFonts w:ascii="Tahoma" w:hAnsi="Tahoma" w:cs="Tahoma"/>
        <w:noProof/>
        <w:sz w:val="16"/>
        <w:szCs w:val="16"/>
      </w:rPr>
      <w:t>11</w:t>
    </w:r>
    <w:r w:rsidRPr="003149F1">
      <w:rPr>
        <w:rStyle w:val="PageNumber"/>
        <w:rFonts w:ascii="Tahoma" w:hAnsi="Tahoma" w:cs="Tahoma"/>
        <w:sz w:val="16"/>
        <w:szCs w:val="16"/>
      </w:rPr>
      <w:fldChar w:fldCharType="end"/>
    </w:r>
    <w:r w:rsidRPr="003149F1">
      <w:rPr>
        <w:rStyle w:val="PageNumber"/>
        <w:rFonts w:ascii="Tahoma" w:hAnsi="Tahoma" w:cs="Tahoma"/>
        <w:sz w:val="16"/>
        <w:szCs w:val="16"/>
      </w:rPr>
      <w:t xml:space="preserve"> of </w:t>
    </w:r>
    <w:r w:rsidRPr="003149F1">
      <w:rPr>
        <w:rStyle w:val="PageNumber"/>
        <w:rFonts w:ascii="Tahoma" w:hAnsi="Tahoma" w:cs="Tahoma"/>
        <w:sz w:val="16"/>
        <w:szCs w:val="16"/>
      </w:rPr>
      <w:fldChar w:fldCharType="begin"/>
    </w:r>
    <w:r w:rsidRPr="003149F1">
      <w:rPr>
        <w:rStyle w:val="PageNumber"/>
        <w:rFonts w:ascii="Tahoma" w:hAnsi="Tahoma" w:cs="Tahoma"/>
        <w:sz w:val="16"/>
        <w:szCs w:val="16"/>
      </w:rPr>
      <w:instrText xml:space="preserve"> NUMPAGES </w:instrText>
    </w:r>
    <w:r w:rsidRPr="003149F1">
      <w:rPr>
        <w:rStyle w:val="PageNumber"/>
        <w:rFonts w:ascii="Tahoma" w:hAnsi="Tahoma" w:cs="Tahoma"/>
        <w:sz w:val="16"/>
        <w:szCs w:val="16"/>
      </w:rPr>
      <w:fldChar w:fldCharType="separate"/>
    </w:r>
    <w:r>
      <w:rPr>
        <w:rStyle w:val="PageNumber"/>
        <w:rFonts w:ascii="Tahoma" w:hAnsi="Tahoma" w:cs="Tahoma"/>
        <w:noProof/>
        <w:sz w:val="16"/>
        <w:szCs w:val="16"/>
      </w:rPr>
      <w:t>11</w:t>
    </w:r>
    <w:r w:rsidRPr="003149F1">
      <w:rPr>
        <w:rStyle w:val="PageNumber"/>
        <w:rFonts w:ascii="Tahoma" w:hAnsi="Tahoma" w:cs="Tahoma"/>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11CD1" w14:textId="77777777" w:rsidR="008C1E2C" w:rsidRDefault="008C1E2C" w:rsidP="00FA18D1">
    <w:pPr>
      <w:pBdr>
        <w:bottom w:val="single" w:sz="4" w:space="1" w:color="auto"/>
      </w:pBdr>
      <w:rPr>
        <w:sz w:val="18"/>
        <w:szCs w:val="18"/>
      </w:rPr>
    </w:pPr>
  </w:p>
  <w:p w14:paraId="533B7848" w14:textId="4ADFCF50" w:rsidR="008C1E2C" w:rsidRPr="00146BFC" w:rsidRDefault="008C1E2C" w:rsidP="008F3F2E">
    <w:pPr>
      <w:rPr>
        <w:rFonts w:ascii="Arial Narrow" w:hAnsi="Arial Narrow"/>
        <w:sz w:val="18"/>
        <w:szCs w:val="18"/>
      </w:rPr>
    </w:pPr>
    <w:r w:rsidRPr="00146BFC">
      <w:rPr>
        <w:rFonts w:ascii="Arial Narrow" w:hAnsi="Arial Narrow"/>
        <w:sz w:val="18"/>
        <w:szCs w:val="18"/>
      </w:rPr>
      <w:t xml:space="preserve">University of Nebraska    </w:t>
    </w:r>
    <w:r w:rsidRPr="00146BFC">
      <w:rPr>
        <w:rFonts w:ascii="Arial Narrow" w:hAnsi="Arial Narrow"/>
        <w:sz w:val="18"/>
        <w:szCs w:val="18"/>
      </w:rPr>
      <w:tab/>
    </w:r>
    <w:r w:rsidRPr="00146BFC">
      <w:rPr>
        <w:rFonts w:ascii="Arial Narrow" w:hAnsi="Arial Narrow"/>
        <w:sz w:val="18"/>
        <w:szCs w:val="18"/>
      </w:rPr>
      <w:tab/>
    </w:r>
    <w:r w:rsidRPr="00146BFC">
      <w:rPr>
        <w:rFonts w:ascii="Arial Narrow" w:hAnsi="Arial Narrow"/>
        <w:sz w:val="18"/>
        <w:szCs w:val="18"/>
      </w:rPr>
      <w:tab/>
    </w:r>
    <w:r w:rsidRPr="00146BFC">
      <w:rPr>
        <w:rFonts w:ascii="Arial Narrow" w:hAnsi="Arial Narrow"/>
        <w:sz w:val="18"/>
        <w:szCs w:val="18"/>
      </w:rPr>
      <w:tab/>
    </w:r>
    <w:r w:rsidRPr="00146BFC">
      <w:rPr>
        <w:rFonts w:ascii="Arial Narrow" w:hAnsi="Arial Narrow"/>
        <w:sz w:val="18"/>
        <w:szCs w:val="18"/>
      </w:rPr>
      <w:tab/>
    </w:r>
    <w:r w:rsidRPr="00146BFC">
      <w:rPr>
        <w:rFonts w:ascii="Arial Narrow" w:hAnsi="Arial Narrow"/>
        <w:sz w:val="18"/>
        <w:szCs w:val="18"/>
      </w:rPr>
      <w:tab/>
    </w:r>
    <w:r w:rsidRPr="00146BFC">
      <w:rPr>
        <w:rFonts w:ascii="Arial Narrow" w:hAnsi="Arial Narrow"/>
        <w:sz w:val="18"/>
        <w:szCs w:val="18"/>
      </w:rPr>
      <w:tab/>
      <w:t xml:space="preserve">    </w:t>
    </w:r>
    <w:r>
      <w:rPr>
        <w:rFonts w:ascii="Arial Narrow" w:hAnsi="Arial Narrow"/>
        <w:sz w:val="18"/>
        <w:szCs w:val="18"/>
      </w:rPr>
      <w:t xml:space="preserve">       </w:t>
    </w:r>
    <w:r w:rsidRPr="00146BFC">
      <w:rPr>
        <w:rFonts w:ascii="Arial Narrow" w:hAnsi="Arial Narrow"/>
        <w:sz w:val="18"/>
        <w:szCs w:val="18"/>
      </w:rPr>
      <w:t>00 52 43 Unit Price Agreement Form</w:t>
    </w:r>
    <w:r w:rsidRPr="00146BFC">
      <w:rPr>
        <w:rFonts w:ascii="Arial Narrow" w:hAnsi="Arial Narrow"/>
        <w:spacing w:val="-2"/>
        <w:sz w:val="18"/>
        <w:szCs w:val="18"/>
      </w:rPr>
      <w:t xml:space="preserve">                                                                                                                                                                    October 20, </w:t>
    </w:r>
    <w:proofErr w:type="gramStart"/>
    <w:r w:rsidRPr="00146BFC">
      <w:rPr>
        <w:rFonts w:ascii="Arial Narrow" w:hAnsi="Arial Narrow"/>
        <w:spacing w:val="-2"/>
        <w:sz w:val="18"/>
        <w:szCs w:val="18"/>
      </w:rPr>
      <w:t>2017</w:t>
    </w:r>
    <w:proofErr w:type="gramEnd"/>
    <w:r w:rsidRPr="00146BFC">
      <w:rPr>
        <w:rFonts w:ascii="Arial Narrow" w:hAnsi="Arial Narrow"/>
        <w:spacing w:val="-2"/>
        <w:sz w:val="18"/>
        <w:szCs w:val="18"/>
      </w:rPr>
      <w:tab/>
    </w:r>
    <w:r w:rsidRPr="00146BFC">
      <w:rPr>
        <w:rFonts w:ascii="Arial Narrow" w:hAnsi="Arial Narrow"/>
        <w:spacing w:val="-2"/>
        <w:sz w:val="18"/>
        <w:szCs w:val="18"/>
      </w:rPr>
      <w:tab/>
    </w:r>
    <w:r w:rsidRPr="00146BFC">
      <w:rPr>
        <w:rFonts w:ascii="Arial Narrow" w:hAnsi="Arial Narrow"/>
        <w:spacing w:val="-2"/>
        <w:sz w:val="18"/>
        <w:szCs w:val="18"/>
      </w:rPr>
      <w:tab/>
    </w:r>
    <w:r w:rsidRPr="00146BFC">
      <w:rPr>
        <w:rFonts w:ascii="Arial Narrow" w:hAnsi="Arial Narrow"/>
        <w:spacing w:val="-2"/>
        <w:sz w:val="18"/>
        <w:szCs w:val="18"/>
      </w:rPr>
      <w:tab/>
      <w:t>2018-2019 Unit Price RFP</w:t>
    </w:r>
    <w:r w:rsidRPr="00146BFC">
      <w:rPr>
        <w:rFonts w:ascii="Arial Narrow" w:hAnsi="Arial Narrow"/>
        <w:spacing w:val="-2"/>
        <w:sz w:val="18"/>
        <w:szCs w:val="18"/>
      </w:rPr>
      <w:tab/>
    </w:r>
    <w:r w:rsidRPr="00146BFC">
      <w:rPr>
        <w:rFonts w:ascii="Arial Narrow" w:hAnsi="Arial Narrow"/>
        <w:spacing w:val="-2"/>
        <w:sz w:val="18"/>
        <w:szCs w:val="18"/>
      </w:rPr>
      <w:tab/>
    </w:r>
    <w:r w:rsidRPr="00146BFC">
      <w:rPr>
        <w:rFonts w:ascii="Arial Narrow" w:hAnsi="Arial Narrow"/>
        <w:spacing w:val="-2"/>
        <w:sz w:val="18"/>
        <w:szCs w:val="18"/>
      </w:rPr>
      <w:tab/>
      <w:t xml:space="preserve">              </w:t>
    </w:r>
    <w:r>
      <w:rPr>
        <w:rFonts w:ascii="Arial Narrow" w:hAnsi="Arial Narrow"/>
        <w:spacing w:val="-2"/>
        <w:sz w:val="18"/>
        <w:szCs w:val="18"/>
      </w:rPr>
      <w:t xml:space="preserve">   </w:t>
    </w:r>
    <w:r w:rsidRPr="00146BFC">
      <w:rPr>
        <w:rFonts w:ascii="Arial Narrow" w:hAnsi="Arial Narrow"/>
        <w:spacing w:val="-2"/>
        <w:sz w:val="18"/>
        <w:szCs w:val="18"/>
      </w:rPr>
      <w:t xml:space="preserve">                </w:t>
    </w:r>
    <w:r w:rsidRPr="00146BFC">
      <w:rPr>
        <w:rFonts w:ascii="Arial Narrow" w:hAnsi="Arial Narrow"/>
        <w:sz w:val="18"/>
        <w:szCs w:val="18"/>
      </w:rPr>
      <w:t xml:space="preserve">Page </w:t>
    </w:r>
    <w:r w:rsidRPr="00146BFC">
      <w:rPr>
        <w:rStyle w:val="PageNumber"/>
        <w:rFonts w:ascii="Arial Narrow" w:hAnsi="Arial Narrow"/>
        <w:sz w:val="18"/>
        <w:szCs w:val="18"/>
      </w:rPr>
      <w:fldChar w:fldCharType="begin"/>
    </w:r>
    <w:r w:rsidRPr="00146BFC">
      <w:rPr>
        <w:rStyle w:val="PageNumber"/>
        <w:rFonts w:ascii="Arial Narrow" w:hAnsi="Arial Narrow"/>
        <w:sz w:val="18"/>
        <w:szCs w:val="18"/>
      </w:rPr>
      <w:instrText xml:space="preserve"> PAGE </w:instrText>
    </w:r>
    <w:r w:rsidRPr="00146BFC">
      <w:rPr>
        <w:rStyle w:val="PageNumber"/>
        <w:rFonts w:ascii="Arial Narrow" w:hAnsi="Arial Narrow"/>
        <w:sz w:val="18"/>
        <w:szCs w:val="18"/>
      </w:rPr>
      <w:fldChar w:fldCharType="separate"/>
    </w:r>
    <w:r>
      <w:rPr>
        <w:rStyle w:val="PageNumber"/>
        <w:rFonts w:ascii="Arial Narrow" w:hAnsi="Arial Narrow"/>
        <w:noProof/>
        <w:sz w:val="18"/>
        <w:szCs w:val="18"/>
      </w:rPr>
      <w:t>1</w:t>
    </w:r>
    <w:r w:rsidRPr="00146BFC">
      <w:rPr>
        <w:rStyle w:val="PageNumber"/>
        <w:rFonts w:ascii="Arial Narrow" w:hAnsi="Arial Narrow"/>
        <w:sz w:val="18"/>
        <w:szCs w:val="18"/>
      </w:rPr>
      <w:fldChar w:fldCharType="end"/>
    </w:r>
    <w:r w:rsidRPr="00146BFC">
      <w:rPr>
        <w:rStyle w:val="PageNumber"/>
        <w:rFonts w:ascii="Arial Narrow" w:hAnsi="Arial Narrow"/>
        <w:sz w:val="18"/>
        <w:szCs w:val="18"/>
      </w:rPr>
      <w:t xml:space="preserve"> of </w:t>
    </w:r>
    <w:r w:rsidRPr="00146BFC">
      <w:rPr>
        <w:rStyle w:val="PageNumber"/>
        <w:rFonts w:ascii="Arial Narrow" w:hAnsi="Arial Narrow"/>
        <w:sz w:val="18"/>
        <w:szCs w:val="18"/>
      </w:rPr>
      <w:fldChar w:fldCharType="begin"/>
    </w:r>
    <w:r w:rsidRPr="00146BFC">
      <w:rPr>
        <w:rStyle w:val="PageNumber"/>
        <w:rFonts w:ascii="Arial Narrow" w:hAnsi="Arial Narrow"/>
        <w:sz w:val="18"/>
        <w:szCs w:val="18"/>
      </w:rPr>
      <w:instrText xml:space="preserve"> NUMPAGES </w:instrText>
    </w:r>
    <w:r w:rsidRPr="00146BFC">
      <w:rPr>
        <w:rStyle w:val="PageNumber"/>
        <w:rFonts w:ascii="Arial Narrow" w:hAnsi="Arial Narrow"/>
        <w:sz w:val="18"/>
        <w:szCs w:val="18"/>
      </w:rPr>
      <w:fldChar w:fldCharType="separate"/>
    </w:r>
    <w:r>
      <w:rPr>
        <w:rStyle w:val="PageNumber"/>
        <w:rFonts w:ascii="Arial Narrow" w:hAnsi="Arial Narrow"/>
        <w:noProof/>
        <w:sz w:val="18"/>
        <w:szCs w:val="18"/>
      </w:rPr>
      <w:t>11</w:t>
    </w:r>
    <w:r w:rsidRPr="00146BFC">
      <w:rPr>
        <w:rStyle w:val="PageNumber"/>
        <w:rFonts w:ascii="Arial Narrow" w:hAnsi="Arial Narrow"/>
        <w:sz w:val="18"/>
        <w:szCs w:val="18"/>
      </w:rPr>
      <w:fldChar w:fldCharType="end"/>
    </w:r>
  </w:p>
  <w:p w14:paraId="2B8253D3" w14:textId="77777777" w:rsidR="008C1E2C" w:rsidRDefault="008C1E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A2100" w14:textId="77777777" w:rsidR="008C1E2C" w:rsidRDefault="008C1E2C">
      <w:r>
        <w:separator/>
      </w:r>
    </w:p>
  </w:footnote>
  <w:footnote w:type="continuationSeparator" w:id="0">
    <w:p w14:paraId="1C2693FE" w14:textId="77777777" w:rsidR="008C1E2C" w:rsidRDefault="008C1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020ED" w14:textId="13D0FD51" w:rsidR="008C1E2C" w:rsidRPr="003149F1" w:rsidRDefault="008C1E2C" w:rsidP="00103737">
    <w:pPr>
      <w:widowControl w:val="0"/>
      <w:tabs>
        <w:tab w:val="right" w:pos="9360"/>
      </w:tabs>
      <w:jc w:val="both"/>
      <w:rPr>
        <w:rFonts w:ascii="Tahoma" w:hAnsi="Tahoma" w:cs="Tahoma"/>
        <w:sz w:val="16"/>
        <w:szCs w:val="16"/>
      </w:rPr>
    </w:pPr>
    <w:r w:rsidRPr="003149F1">
      <w:rPr>
        <w:rFonts w:ascii="Tahoma" w:hAnsi="Tahoma" w:cs="Tahoma"/>
        <w:sz w:val="16"/>
        <w:szCs w:val="16"/>
      </w:rPr>
      <w:t>University of Nebraska - Contract Documents</w:t>
    </w:r>
    <w:r w:rsidRPr="003149F1">
      <w:rPr>
        <w:rFonts w:ascii="Tahoma" w:hAnsi="Tahoma" w:cs="Tahoma"/>
        <w:sz w:val="16"/>
        <w:szCs w:val="16"/>
      </w:rPr>
      <w:tab/>
    </w:r>
  </w:p>
  <w:p w14:paraId="458BFAA4" w14:textId="77777777" w:rsidR="008C1E2C" w:rsidRPr="003149F1" w:rsidRDefault="008C1E2C" w:rsidP="00103737">
    <w:pPr>
      <w:widowControl w:val="0"/>
      <w:ind w:left="7920" w:hanging="7920"/>
      <w:jc w:val="both"/>
      <w:rPr>
        <w:rFonts w:ascii="Tahoma" w:hAnsi="Tahoma" w:cs="Tahoma"/>
        <w:sz w:val="16"/>
        <w:szCs w:val="16"/>
      </w:rPr>
    </w:pPr>
    <w:r w:rsidRPr="003149F1">
      <w:rPr>
        <w:rFonts w:ascii="Tahoma" w:hAnsi="Tahoma" w:cs="Tahoma"/>
        <w:sz w:val="16"/>
        <w:szCs w:val="16"/>
      </w:rPr>
      <w:t>Unit Price Master Agreement</w:t>
    </w:r>
  </w:p>
  <w:p w14:paraId="261B378D" w14:textId="31D48C72" w:rsidR="008C1E2C" w:rsidRPr="003149F1" w:rsidRDefault="008C1E2C" w:rsidP="00103737">
    <w:pPr>
      <w:pStyle w:val="Header"/>
      <w:rPr>
        <w:rFonts w:ascii="Tahoma" w:hAnsi="Tahoma" w:cs="Tahoma"/>
        <w:sz w:val="16"/>
        <w:szCs w:val="16"/>
      </w:rPr>
    </w:pPr>
    <w:r w:rsidRPr="003149F1">
      <w:rPr>
        <w:rFonts w:ascii="Tahoma" w:hAnsi="Tahoma" w:cs="Tahoma"/>
        <w:sz w:val="16"/>
        <w:szCs w:val="16"/>
      </w:rPr>
      <w:t>Revised 11/20</w:t>
    </w:r>
    <w:r w:rsidR="00530119">
      <w:rPr>
        <w:rFonts w:ascii="Tahoma" w:hAnsi="Tahoma" w:cs="Tahoma"/>
        <w:sz w:val="16"/>
        <w:szCs w:val="16"/>
      </w:rPr>
      <w:t>21</w:t>
    </w:r>
  </w:p>
  <w:p w14:paraId="7D2EEB1E" w14:textId="77777777" w:rsidR="008C1E2C" w:rsidRDefault="008C1E2C" w:rsidP="00103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7597A" w14:textId="77777777" w:rsidR="008C1E2C" w:rsidRPr="00146BFC" w:rsidRDefault="008C1E2C" w:rsidP="00103737">
    <w:pPr>
      <w:widowControl w:val="0"/>
      <w:tabs>
        <w:tab w:val="right" w:pos="10350"/>
      </w:tabs>
      <w:jc w:val="both"/>
      <w:rPr>
        <w:rFonts w:ascii="Arial Narrow" w:hAnsi="Arial Narrow"/>
        <w:sz w:val="19"/>
      </w:rPr>
    </w:pPr>
    <w:r w:rsidRPr="00146BFC">
      <w:rPr>
        <w:rFonts w:ascii="Arial Narrow" w:hAnsi="Arial Narrow"/>
        <w:sz w:val="19"/>
      </w:rPr>
      <w:t>University of Nebraska- Contract Documents</w:t>
    </w:r>
  </w:p>
  <w:p w14:paraId="71D07941" w14:textId="77777777" w:rsidR="008C1E2C" w:rsidRPr="00146BFC" w:rsidRDefault="008C1E2C" w:rsidP="00103737">
    <w:pPr>
      <w:widowControl w:val="0"/>
      <w:ind w:left="7920" w:hanging="7920"/>
      <w:jc w:val="both"/>
      <w:rPr>
        <w:rFonts w:ascii="Arial Narrow" w:hAnsi="Arial Narrow"/>
        <w:sz w:val="19"/>
      </w:rPr>
    </w:pPr>
    <w:r w:rsidRPr="00146BFC">
      <w:rPr>
        <w:rFonts w:ascii="Arial Narrow" w:hAnsi="Arial Narrow"/>
        <w:sz w:val="19"/>
      </w:rPr>
      <w:t xml:space="preserve">Unit Price </w:t>
    </w:r>
    <w:r>
      <w:rPr>
        <w:rFonts w:ascii="Arial Narrow" w:hAnsi="Arial Narrow"/>
        <w:sz w:val="19"/>
      </w:rPr>
      <w:t xml:space="preserve">Master </w:t>
    </w:r>
    <w:r w:rsidRPr="00146BFC">
      <w:rPr>
        <w:rFonts w:ascii="Arial Narrow" w:hAnsi="Arial Narrow"/>
        <w:sz w:val="19"/>
      </w:rPr>
      <w:t>Agreement</w:t>
    </w:r>
  </w:p>
  <w:p w14:paraId="65C8ADF1" w14:textId="77777777" w:rsidR="008C1E2C" w:rsidRPr="00146BFC" w:rsidRDefault="008C1E2C" w:rsidP="00103737">
    <w:pPr>
      <w:pStyle w:val="Header"/>
      <w:rPr>
        <w:rFonts w:ascii="Arial Narrow" w:hAnsi="Arial Narrow"/>
      </w:rPr>
    </w:pPr>
    <w:r w:rsidRPr="00146BFC">
      <w:rPr>
        <w:rFonts w:ascii="Arial Narrow" w:hAnsi="Arial Narrow"/>
        <w:sz w:val="19"/>
      </w:rPr>
      <w:t>Revised 10/201</w:t>
    </w:r>
    <w:r>
      <w:rPr>
        <w:rFonts w:ascii="Arial Narrow" w:hAnsi="Arial Narrow"/>
        <w:sz w:val="19"/>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604EE0"/>
    <w:multiLevelType w:val="hybridMultilevel"/>
    <w:tmpl w:val="6A721C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F3E2832"/>
    <w:multiLevelType w:val="hybridMultilevel"/>
    <w:tmpl w:val="771AA8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9614322"/>
    <w:multiLevelType w:val="hybridMultilevel"/>
    <w:tmpl w:val="6406983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EF15B6E"/>
    <w:multiLevelType w:val="hybridMultilevel"/>
    <w:tmpl w:val="BC36F5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439418">
    <w:abstractNumId w:val="3"/>
  </w:num>
  <w:num w:numId="2" w16cid:durableId="854030396">
    <w:abstractNumId w:val="1"/>
  </w:num>
  <w:num w:numId="3" w16cid:durableId="898981263">
    <w:abstractNumId w:val="2"/>
  </w:num>
  <w:num w:numId="4" w16cid:durableId="949698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00"/>
  <w:displayHorizontalDrawingGridEvery w:val="0"/>
  <w:displayVerticalDrawingGridEvery w:val="0"/>
  <w:noPunctuationKerning/>
  <w:characterSpacingControl w:val="doNotCompress"/>
  <w:hdrShapeDefaults>
    <o:shapedefaults v:ext="edit" spidmax="2867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6B1"/>
    <w:rsid w:val="00012017"/>
    <w:rsid w:val="00017B4A"/>
    <w:rsid w:val="000314C7"/>
    <w:rsid w:val="0004508E"/>
    <w:rsid w:val="0006124A"/>
    <w:rsid w:val="00080434"/>
    <w:rsid w:val="00087215"/>
    <w:rsid w:val="000968AD"/>
    <w:rsid w:val="000A5D42"/>
    <w:rsid w:val="000B66D5"/>
    <w:rsid w:val="000E12E8"/>
    <w:rsid w:val="00103737"/>
    <w:rsid w:val="001042B3"/>
    <w:rsid w:val="001121F7"/>
    <w:rsid w:val="0014664E"/>
    <w:rsid w:val="00146BFC"/>
    <w:rsid w:val="0015550F"/>
    <w:rsid w:val="00165AB7"/>
    <w:rsid w:val="0017008C"/>
    <w:rsid w:val="00176208"/>
    <w:rsid w:val="001C39CC"/>
    <w:rsid w:val="001D6512"/>
    <w:rsid w:val="001F1645"/>
    <w:rsid w:val="00200E36"/>
    <w:rsid w:val="002055E3"/>
    <w:rsid w:val="00222E2D"/>
    <w:rsid w:val="00226086"/>
    <w:rsid w:val="002361EE"/>
    <w:rsid w:val="00256705"/>
    <w:rsid w:val="002645B6"/>
    <w:rsid w:val="00273104"/>
    <w:rsid w:val="00292B30"/>
    <w:rsid w:val="002E3D30"/>
    <w:rsid w:val="002F758B"/>
    <w:rsid w:val="003036D5"/>
    <w:rsid w:val="00311436"/>
    <w:rsid w:val="003129A1"/>
    <w:rsid w:val="003149F1"/>
    <w:rsid w:val="003266B7"/>
    <w:rsid w:val="003314A2"/>
    <w:rsid w:val="003344C2"/>
    <w:rsid w:val="00352BDA"/>
    <w:rsid w:val="0035543C"/>
    <w:rsid w:val="003A6E80"/>
    <w:rsid w:val="003A7DF3"/>
    <w:rsid w:val="003B327B"/>
    <w:rsid w:val="003C0939"/>
    <w:rsid w:val="003C4950"/>
    <w:rsid w:val="003C7366"/>
    <w:rsid w:val="003D5365"/>
    <w:rsid w:val="003E0EDE"/>
    <w:rsid w:val="003E5108"/>
    <w:rsid w:val="00403ED9"/>
    <w:rsid w:val="004125BF"/>
    <w:rsid w:val="004223CC"/>
    <w:rsid w:val="00431B4E"/>
    <w:rsid w:val="00441715"/>
    <w:rsid w:val="004424F5"/>
    <w:rsid w:val="00450639"/>
    <w:rsid w:val="00455F32"/>
    <w:rsid w:val="00456A97"/>
    <w:rsid w:val="0045714D"/>
    <w:rsid w:val="00457927"/>
    <w:rsid w:val="0047306D"/>
    <w:rsid w:val="00477987"/>
    <w:rsid w:val="00483E2F"/>
    <w:rsid w:val="00490864"/>
    <w:rsid w:val="004C146F"/>
    <w:rsid w:val="004C2523"/>
    <w:rsid w:val="004C2BF9"/>
    <w:rsid w:val="004D1A04"/>
    <w:rsid w:val="004D360A"/>
    <w:rsid w:val="004E0B8A"/>
    <w:rsid w:val="004F458B"/>
    <w:rsid w:val="00501175"/>
    <w:rsid w:val="00503373"/>
    <w:rsid w:val="00504E44"/>
    <w:rsid w:val="00516146"/>
    <w:rsid w:val="005268B9"/>
    <w:rsid w:val="00530119"/>
    <w:rsid w:val="00544B4A"/>
    <w:rsid w:val="00546F53"/>
    <w:rsid w:val="005746A9"/>
    <w:rsid w:val="0058206F"/>
    <w:rsid w:val="00595BF5"/>
    <w:rsid w:val="005A12C4"/>
    <w:rsid w:val="005A36D9"/>
    <w:rsid w:val="005A3A5E"/>
    <w:rsid w:val="005D151A"/>
    <w:rsid w:val="005F5BBF"/>
    <w:rsid w:val="00603052"/>
    <w:rsid w:val="006275CB"/>
    <w:rsid w:val="0063437F"/>
    <w:rsid w:val="00666EFC"/>
    <w:rsid w:val="006716DE"/>
    <w:rsid w:val="0067763E"/>
    <w:rsid w:val="00687F2D"/>
    <w:rsid w:val="006A3125"/>
    <w:rsid w:val="006B4EA6"/>
    <w:rsid w:val="006F423C"/>
    <w:rsid w:val="00720CE8"/>
    <w:rsid w:val="007215B7"/>
    <w:rsid w:val="007405D2"/>
    <w:rsid w:val="00755D9B"/>
    <w:rsid w:val="007628F8"/>
    <w:rsid w:val="00771310"/>
    <w:rsid w:val="00785832"/>
    <w:rsid w:val="00787A73"/>
    <w:rsid w:val="007954E0"/>
    <w:rsid w:val="007D6543"/>
    <w:rsid w:val="007D7F07"/>
    <w:rsid w:val="007E39F7"/>
    <w:rsid w:val="007E44F7"/>
    <w:rsid w:val="007F700D"/>
    <w:rsid w:val="008058AD"/>
    <w:rsid w:val="0083299D"/>
    <w:rsid w:val="008479FD"/>
    <w:rsid w:val="00847C6C"/>
    <w:rsid w:val="00855BF1"/>
    <w:rsid w:val="00867B5C"/>
    <w:rsid w:val="00897B64"/>
    <w:rsid w:val="008A76E5"/>
    <w:rsid w:val="008B6AFC"/>
    <w:rsid w:val="008C1E2C"/>
    <w:rsid w:val="008C561E"/>
    <w:rsid w:val="008C7B02"/>
    <w:rsid w:val="008D3906"/>
    <w:rsid w:val="008D5D9A"/>
    <w:rsid w:val="008F3F2E"/>
    <w:rsid w:val="0090771B"/>
    <w:rsid w:val="00913CCE"/>
    <w:rsid w:val="00921471"/>
    <w:rsid w:val="00922F7A"/>
    <w:rsid w:val="00942434"/>
    <w:rsid w:val="00981902"/>
    <w:rsid w:val="00993791"/>
    <w:rsid w:val="009D0EFD"/>
    <w:rsid w:val="009D2E82"/>
    <w:rsid w:val="009D5A05"/>
    <w:rsid w:val="009D684E"/>
    <w:rsid w:val="009D7297"/>
    <w:rsid w:val="00A06366"/>
    <w:rsid w:val="00A11B3D"/>
    <w:rsid w:val="00A15F0A"/>
    <w:rsid w:val="00A1631D"/>
    <w:rsid w:val="00A529B0"/>
    <w:rsid w:val="00A536F7"/>
    <w:rsid w:val="00A768D7"/>
    <w:rsid w:val="00A863A2"/>
    <w:rsid w:val="00AC50D5"/>
    <w:rsid w:val="00AD333A"/>
    <w:rsid w:val="00AD3852"/>
    <w:rsid w:val="00AF2183"/>
    <w:rsid w:val="00B04CF2"/>
    <w:rsid w:val="00B10764"/>
    <w:rsid w:val="00B329BD"/>
    <w:rsid w:val="00B37B43"/>
    <w:rsid w:val="00B936B1"/>
    <w:rsid w:val="00BA3523"/>
    <w:rsid w:val="00BD7B87"/>
    <w:rsid w:val="00C1536D"/>
    <w:rsid w:val="00C276FF"/>
    <w:rsid w:val="00C65C53"/>
    <w:rsid w:val="00C76E1F"/>
    <w:rsid w:val="00C855DA"/>
    <w:rsid w:val="00C86E7E"/>
    <w:rsid w:val="00CA0F7A"/>
    <w:rsid w:val="00CA5DC9"/>
    <w:rsid w:val="00CB3DAD"/>
    <w:rsid w:val="00CB6AAB"/>
    <w:rsid w:val="00CD3D1B"/>
    <w:rsid w:val="00CD6F64"/>
    <w:rsid w:val="00CF3938"/>
    <w:rsid w:val="00CF5E22"/>
    <w:rsid w:val="00CF6280"/>
    <w:rsid w:val="00D01802"/>
    <w:rsid w:val="00D065E1"/>
    <w:rsid w:val="00D1524D"/>
    <w:rsid w:val="00D32547"/>
    <w:rsid w:val="00D344B2"/>
    <w:rsid w:val="00D4037B"/>
    <w:rsid w:val="00D57601"/>
    <w:rsid w:val="00D606FA"/>
    <w:rsid w:val="00D631A9"/>
    <w:rsid w:val="00D75F2A"/>
    <w:rsid w:val="00D8227A"/>
    <w:rsid w:val="00D82643"/>
    <w:rsid w:val="00D82809"/>
    <w:rsid w:val="00DA26A4"/>
    <w:rsid w:val="00DB2875"/>
    <w:rsid w:val="00DD33F5"/>
    <w:rsid w:val="00DD7AE9"/>
    <w:rsid w:val="00DF4414"/>
    <w:rsid w:val="00E002D8"/>
    <w:rsid w:val="00E2099A"/>
    <w:rsid w:val="00E24534"/>
    <w:rsid w:val="00E32C4F"/>
    <w:rsid w:val="00E4061D"/>
    <w:rsid w:val="00E4652F"/>
    <w:rsid w:val="00E50CC7"/>
    <w:rsid w:val="00E54ED5"/>
    <w:rsid w:val="00E65F46"/>
    <w:rsid w:val="00E66DC6"/>
    <w:rsid w:val="00E9094A"/>
    <w:rsid w:val="00E90B43"/>
    <w:rsid w:val="00E934AF"/>
    <w:rsid w:val="00EB18A2"/>
    <w:rsid w:val="00EC3F25"/>
    <w:rsid w:val="00EC5F8C"/>
    <w:rsid w:val="00EC6C66"/>
    <w:rsid w:val="00EE2A4F"/>
    <w:rsid w:val="00EE3664"/>
    <w:rsid w:val="00EF03D1"/>
    <w:rsid w:val="00EF3666"/>
    <w:rsid w:val="00F06AB0"/>
    <w:rsid w:val="00F27A64"/>
    <w:rsid w:val="00F32847"/>
    <w:rsid w:val="00F3506F"/>
    <w:rsid w:val="00F37F94"/>
    <w:rsid w:val="00F415BD"/>
    <w:rsid w:val="00F52697"/>
    <w:rsid w:val="00F53A4A"/>
    <w:rsid w:val="00F550B8"/>
    <w:rsid w:val="00F62698"/>
    <w:rsid w:val="00F629F1"/>
    <w:rsid w:val="00F81C06"/>
    <w:rsid w:val="00FA18D1"/>
    <w:rsid w:val="00FB59BE"/>
    <w:rsid w:val="00FB7D72"/>
    <w:rsid w:val="00FD4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EF66A39"/>
  <w15:docId w15:val="{65FC341F-B312-4BD0-A955-2790625FB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7987"/>
  </w:style>
  <w:style w:type="paragraph" w:styleId="Heading1">
    <w:name w:val="heading 1"/>
    <w:basedOn w:val="Normal"/>
    <w:next w:val="Normal"/>
    <w:qFormat/>
    <w:rsid w:val="00477987"/>
    <w:pPr>
      <w:keepNext/>
      <w:widowControl w:val="0"/>
      <w:tabs>
        <w:tab w:val="center" w:pos="5184"/>
      </w:tabs>
      <w:jc w:val="both"/>
      <w:outlineLvl w:val="0"/>
    </w:pPr>
    <w:rPr>
      <w:b/>
      <w:sz w:val="28"/>
    </w:rPr>
  </w:style>
  <w:style w:type="paragraph" w:styleId="Heading2">
    <w:name w:val="heading 2"/>
    <w:basedOn w:val="Normal"/>
    <w:next w:val="Normal"/>
    <w:qFormat/>
    <w:rsid w:val="00477987"/>
    <w:pPr>
      <w:keepNext/>
      <w:widowControl w:val="0"/>
      <w:jc w:val="both"/>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477987"/>
  </w:style>
  <w:style w:type="paragraph" w:styleId="Header">
    <w:name w:val="header"/>
    <w:basedOn w:val="Normal"/>
    <w:rsid w:val="00477987"/>
    <w:pPr>
      <w:tabs>
        <w:tab w:val="center" w:pos="4320"/>
        <w:tab w:val="right" w:pos="8640"/>
      </w:tabs>
    </w:pPr>
  </w:style>
  <w:style w:type="paragraph" w:styleId="Footer">
    <w:name w:val="footer"/>
    <w:basedOn w:val="Normal"/>
    <w:rsid w:val="00477987"/>
    <w:pPr>
      <w:tabs>
        <w:tab w:val="center" w:pos="4320"/>
        <w:tab w:val="right" w:pos="8640"/>
      </w:tabs>
    </w:pPr>
  </w:style>
  <w:style w:type="paragraph" w:styleId="BodyTextIndent">
    <w:name w:val="Body Text Indent"/>
    <w:basedOn w:val="Normal"/>
    <w:rsid w:val="00477987"/>
    <w:pPr>
      <w:widowControl w:val="0"/>
      <w:ind w:left="5940"/>
    </w:pPr>
  </w:style>
  <w:style w:type="character" w:styleId="PageNumber">
    <w:name w:val="page number"/>
    <w:basedOn w:val="DefaultParagraphFont"/>
    <w:rsid w:val="009944A4"/>
  </w:style>
  <w:style w:type="paragraph" w:customStyle="1" w:styleId="AIAAgreementBodyText">
    <w:name w:val="AIA Agreement Body Text"/>
    <w:rsid w:val="00187DEC"/>
    <w:pPr>
      <w:tabs>
        <w:tab w:val="left" w:pos="720"/>
      </w:tabs>
    </w:pPr>
  </w:style>
  <w:style w:type="paragraph" w:customStyle="1" w:styleId="AIASubheading">
    <w:name w:val="AIA Subheading"/>
    <w:basedOn w:val="AIAAgreementBodyText"/>
    <w:next w:val="AIAAgreementBodyText"/>
    <w:rsid w:val="00187DEC"/>
    <w:pPr>
      <w:keepNext/>
      <w:keepLines/>
    </w:pPr>
    <w:rPr>
      <w:rFonts w:ascii="Arial Narrow" w:hAnsi="Arial Narrow"/>
      <w:b/>
      <w:bCs/>
    </w:rPr>
  </w:style>
  <w:style w:type="paragraph" w:customStyle="1" w:styleId="AIAFillPointParagraph">
    <w:name w:val="AIA FillPoint Paragraph"/>
    <w:rsid w:val="00187DEC"/>
    <w:pPr>
      <w:shd w:val="clear" w:color="auto" w:fill="C0C0C0"/>
    </w:pPr>
  </w:style>
  <w:style w:type="character" w:customStyle="1" w:styleId="AIAFillPointText">
    <w:name w:val="AIA FillPoint Text"/>
    <w:rsid w:val="00187DEC"/>
    <w:rPr>
      <w:rFonts w:ascii="Times New Roman" w:hAnsi="Times New Roman"/>
      <w:color w:val="auto"/>
      <w:sz w:val="20"/>
      <w:u w:val="none"/>
      <w:bdr w:val="none" w:sz="0" w:space="0" w:color="auto"/>
      <w:shd w:val="clear" w:color="auto" w:fill="C0C0C0"/>
    </w:rPr>
  </w:style>
  <w:style w:type="character" w:customStyle="1" w:styleId="AIAParagraphNumber">
    <w:name w:val="AIA Paragraph Number"/>
    <w:rsid w:val="00187DEC"/>
    <w:rPr>
      <w:rFonts w:ascii="Arial Narrow" w:hAnsi="Arial Narrow"/>
      <w:b/>
      <w:sz w:val="20"/>
    </w:rPr>
  </w:style>
  <w:style w:type="paragraph" w:customStyle="1" w:styleId="AIAItalics">
    <w:name w:val="AIA Italics"/>
    <w:basedOn w:val="AIAAgreementBodyText"/>
    <w:next w:val="AIAAgreementBodyText"/>
    <w:rsid w:val="000A1329"/>
    <w:rPr>
      <w:i/>
    </w:rPr>
  </w:style>
  <w:style w:type="paragraph" w:customStyle="1" w:styleId="AIABodyTextHanging">
    <w:name w:val="AIA Body Text Hanging"/>
    <w:basedOn w:val="AIAAgreementBodyText"/>
    <w:next w:val="Normal"/>
    <w:rsid w:val="00C13684"/>
    <w:pPr>
      <w:ind w:left="1188" w:hanging="468"/>
    </w:pPr>
  </w:style>
  <w:style w:type="paragraph" w:customStyle="1" w:styleId="AIAItalicsHanging">
    <w:name w:val="AIA Italics Hanging"/>
    <w:basedOn w:val="AIAItalics"/>
    <w:next w:val="AIABodyTextHanging"/>
    <w:rsid w:val="00773604"/>
    <w:pPr>
      <w:ind w:left="1191"/>
    </w:pPr>
    <w:rPr>
      <w:iCs/>
    </w:rPr>
  </w:style>
  <w:style w:type="paragraph" w:styleId="BodyText">
    <w:name w:val="Body Text"/>
    <w:basedOn w:val="Normal"/>
    <w:rsid w:val="00516146"/>
    <w:pPr>
      <w:spacing w:after="120"/>
    </w:pPr>
  </w:style>
  <w:style w:type="paragraph" w:styleId="BalloonText">
    <w:name w:val="Balloon Text"/>
    <w:basedOn w:val="Normal"/>
    <w:semiHidden/>
    <w:rsid w:val="005A12C4"/>
    <w:rPr>
      <w:rFonts w:ascii="Tahoma" w:hAnsi="Tahoma" w:cs="Tahoma"/>
      <w:sz w:val="16"/>
      <w:szCs w:val="16"/>
    </w:rPr>
  </w:style>
  <w:style w:type="character" w:styleId="CommentReference">
    <w:name w:val="annotation reference"/>
    <w:basedOn w:val="DefaultParagraphFont"/>
    <w:semiHidden/>
    <w:rsid w:val="00080434"/>
    <w:rPr>
      <w:sz w:val="16"/>
      <w:szCs w:val="16"/>
    </w:rPr>
  </w:style>
  <w:style w:type="paragraph" w:styleId="CommentText">
    <w:name w:val="annotation text"/>
    <w:basedOn w:val="Normal"/>
    <w:semiHidden/>
    <w:rsid w:val="00080434"/>
  </w:style>
  <w:style w:type="paragraph" w:styleId="CommentSubject">
    <w:name w:val="annotation subject"/>
    <w:basedOn w:val="CommentText"/>
    <w:next w:val="CommentText"/>
    <w:semiHidden/>
    <w:rsid w:val="00080434"/>
    <w:rPr>
      <w:b/>
      <w:bCs/>
    </w:rPr>
  </w:style>
  <w:style w:type="paragraph" w:styleId="DocumentMap">
    <w:name w:val="Document Map"/>
    <w:basedOn w:val="Normal"/>
    <w:semiHidden/>
    <w:rsid w:val="004C2523"/>
    <w:pPr>
      <w:shd w:val="clear" w:color="auto" w:fill="000080"/>
    </w:pPr>
    <w:rPr>
      <w:rFonts w:ascii="Tahoma" w:hAnsi="Tahoma" w:cs="Tahoma"/>
    </w:rPr>
  </w:style>
  <w:style w:type="table" w:styleId="TableGrid">
    <w:name w:val="Table Grid"/>
    <w:basedOn w:val="TableNormal"/>
    <w:rsid w:val="00E00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18D1"/>
    <w:pPr>
      <w:widowControl w:val="0"/>
      <w:autoSpaceDE w:val="0"/>
      <w:autoSpaceDN w:val="0"/>
      <w:adjustRightInd w:val="0"/>
    </w:pPr>
    <w:rPr>
      <w:rFonts w:ascii="Arial" w:eastAsiaTheme="minorEastAsia" w:hAnsi="Arial" w:cs="Arial"/>
      <w:color w:val="000000"/>
      <w:sz w:val="24"/>
      <w:szCs w:val="24"/>
    </w:rPr>
  </w:style>
  <w:style w:type="paragraph" w:customStyle="1" w:styleId="CM1">
    <w:name w:val="CM1"/>
    <w:basedOn w:val="Default"/>
    <w:next w:val="Default"/>
    <w:uiPriority w:val="99"/>
    <w:rsid w:val="00FA18D1"/>
    <w:rPr>
      <w:color w:val="auto"/>
    </w:rPr>
  </w:style>
  <w:style w:type="paragraph" w:customStyle="1" w:styleId="CM12">
    <w:name w:val="CM12"/>
    <w:basedOn w:val="Default"/>
    <w:next w:val="Default"/>
    <w:uiPriority w:val="99"/>
    <w:rsid w:val="00FA18D1"/>
    <w:rPr>
      <w:color w:val="auto"/>
    </w:rPr>
  </w:style>
  <w:style w:type="paragraph" w:customStyle="1" w:styleId="CM5">
    <w:name w:val="CM5"/>
    <w:basedOn w:val="Default"/>
    <w:next w:val="Default"/>
    <w:uiPriority w:val="99"/>
    <w:rsid w:val="00FA18D1"/>
    <w:pPr>
      <w:spacing w:line="226" w:lineRule="atLeast"/>
    </w:pPr>
    <w:rPr>
      <w:color w:val="auto"/>
    </w:rPr>
  </w:style>
  <w:style w:type="paragraph" w:customStyle="1" w:styleId="CM8">
    <w:name w:val="CM8"/>
    <w:basedOn w:val="Default"/>
    <w:next w:val="Default"/>
    <w:uiPriority w:val="99"/>
    <w:rsid w:val="00FA18D1"/>
    <w:pPr>
      <w:spacing w:line="231" w:lineRule="atLeast"/>
    </w:pPr>
    <w:rPr>
      <w:color w:val="auto"/>
    </w:rPr>
  </w:style>
  <w:style w:type="paragraph" w:customStyle="1" w:styleId="CM10">
    <w:name w:val="CM10"/>
    <w:basedOn w:val="Default"/>
    <w:next w:val="Default"/>
    <w:uiPriority w:val="99"/>
    <w:rsid w:val="00FA18D1"/>
    <w:pPr>
      <w:spacing w:line="231" w:lineRule="atLeast"/>
    </w:pPr>
    <w:rPr>
      <w:color w:val="auto"/>
    </w:rPr>
  </w:style>
  <w:style w:type="paragraph" w:customStyle="1" w:styleId="CM11">
    <w:name w:val="CM11"/>
    <w:basedOn w:val="Default"/>
    <w:next w:val="Default"/>
    <w:uiPriority w:val="99"/>
    <w:rsid w:val="00FA18D1"/>
    <w:pPr>
      <w:spacing w:line="231" w:lineRule="atLeast"/>
    </w:pPr>
    <w:rPr>
      <w:color w:val="auto"/>
    </w:rPr>
  </w:style>
  <w:style w:type="paragraph" w:customStyle="1" w:styleId="CM13">
    <w:name w:val="CM13"/>
    <w:basedOn w:val="Default"/>
    <w:next w:val="Default"/>
    <w:uiPriority w:val="99"/>
    <w:rsid w:val="00FA18D1"/>
    <w:rPr>
      <w:color w:val="auto"/>
    </w:rPr>
  </w:style>
  <w:style w:type="paragraph" w:styleId="Revision">
    <w:name w:val="Revision"/>
    <w:hidden/>
    <w:uiPriority w:val="99"/>
    <w:semiHidden/>
    <w:rsid w:val="00720CE8"/>
  </w:style>
  <w:style w:type="paragraph" w:styleId="ListParagraph">
    <w:name w:val="List Paragraph"/>
    <w:basedOn w:val="Normal"/>
    <w:uiPriority w:val="34"/>
    <w:qFormat/>
    <w:rsid w:val="00E4652F"/>
    <w:pPr>
      <w:ind w:left="720"/>
      <w:contextualSpacing/>
    </w:pPr>
  </w:style>
  <w:style w:type="character" w:styleId="Hyperlink">
    <w:name w:val="Hyperlink"/>
    <w:uiPriority w:val="99"/>
    <w:rsid w:val="00E406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404249">
      <w:bodyDiv w:val="1"/>
      <w:marLeft w:val="0"/>
      <w:marRight w:val="0"/>
      <w:marTop w:val="0"/>
      <w:marBottom w:val="0"/>
      <w:divBdr>
        <w:top w:val="none" w:sz="0" w:space="0" w:color="auto"/>
        <w:left w:val="none" w:sz="0" w:space="0" w:color="auto"/>
        <w:bottom w:val="none" w:sz="0" w:space="0" w:color="auto"/>
        <w:right w:val="none" w:sz="0" w:space="0" w:color="auto"/>
      </w:divBdr>
    </w:div>
    <w:div w:id="653992469">
      <w:bodyDiv w:val="1"/>
      <w:marLeft w:val="0"/>
      <w:marRight w:val="0"/>
      <w:marTop w:val="0"/>
      <w:marBottom w:val="0"/>
      <w:divBdr>
        <w:top w:val="none" w:sz="0" w:space="0" w:color="auto"/>
        <w:left w:val="none" w:sz="0" w:space="0" w:color="auto"/>
        <w:bottom w:val="none" w:sz="0" w:space="0" w:color="auto"/>
        <w:right w:val="none" w:sz="0" w:space="0" w:color="auto"/>
      </w:divBdr>
    </w:div>
    <w:div w:id="89262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braska.edu/-/media/unca/docs/offices-and-policies/policies/policies/university-of-nebraska-travel-policy.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atecontracts.nebrask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9D435-C288-47E9-A296-C72977D49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5839</Words>
  <Characters>34028</Characters>
  <Application>Microsoft Office Word</Application>
  <DocSecurity>0</DocSecurity>
  <PresentationFormat>15|.DOCX</PresentationFormat>
  <Lines>283</Lines>
  <Paragraphs>79</Paragraphs>
  <ScaleCrop>false</ScaleCrop>
  <HeadingPairs>
    <vt:vector size="2" baseType="variant">
      <vt:variant>
        <vt:lpstr>Title</vt:lpstr>
      </vt:variant>
      <vt:variant>
        <vt:i4>1</vt:i4>
      </vt:variant>
    </vt:vector>
  </HeadingPairs>
  <TitlesOfParts>
    <vt:vector size="1" baseType="lpstr">
      <vt:lpstr>UP Master Agreement draft 20191125.DOCX</vt:lpstr>
    </vt:vector>
  </TitlesOfParts>
  <Company>UNL</Company>
  <LinksUpToDate>false</LinksUpToDate>
  <CharactersWithSpaces>39788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 Master Agreement draft 20191125.DOCX</dc:title>
  <dc:creator>Tracy Aksamit</dc:creator>
  <cp:lastModifiedBy>Jenny Schnase</cp:lastModifiedBy>
  <cp:revision>2</cp:revision>
  <cp:lastPrinted>2021-11-16T16:50:00Z</cp:lastPrinted>
  <dcterms:created xsi:type="dcterms:W3CDTF">2024-10-13T16:49:00Z</dcterms:created>
  <dcterms:modified xsi:type="dcterms:W3CDTF">2024-10-13T16:49:00Z</dcterms:modified>
</cp:coreProperties>
</file>